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51" w:rsidRPr="00EC0451" w:rsidRDefault="00A9189F" w:rsidP="00EC0451">
      <w:pPr>
        <w:jc w:val="center"/>
        <w:rPr>
          <w:rFonts w:ascii="Times New Roman" w:hAnsi="Times New Roman" w:cs="Times New Roman"/>
          <w:b/>
          <w:sz w:val="32"/>
          <w:szCs w:val="32"/>
        </w:rPr>
      </w:pPr>
      <w:r w:rsidRPr="00EC0451">
        <w:rPr>
          <w:rFonts w:ascii="Times New Roman" w:hAnsi="Times New Roman" w:cs="Times New Roman"/>
          <w:b/>
          <w:sz w:val="32"/>
          <w:szCs w:val="32"/>
        </w:rPr>
        <w:t>MOTIVAČNÍ NÁMĚT 2 – MAUGLÍ</w:t>
      </w:r>
    </w:p>
    <w:p w:rsidR="00A9189F" w:rsidRDefault="00A9189F" w:rsidP="00D82BA2">
      <w:pPr>
        <w:pStyle w:val="Styl1"/>
        <w:jc w:val="both"/>
      </w:pPr>
      <w:r>
        <w:rPr>
          <w:b/>
          <w:bCs/>
          <w:u w:val="single"/>
        </w:rPr>
        <w:t>Vzdělávací obor:</w:t>
      </w:r>
      <w:r>
        <w:t xml:space="preserve"> </w:t>
      </w:r>
      <w:r>
        <w:tab/>
        <w:t>Tělesná výchova</w:t>
      </w:r>
    </w:p>
    <w:p w:rsidR="00A9189F" w:rsidRDefault="00A9189F" w:rsidP="00D82BA2">
      <w:pPr>
        <w:spacing w:after="0" w:line="240" w:lineRule="auto"/>
        <w:jc w:val="both"/>
        <w:rPr>
          <w:rFonts w:ascii="Times New Roman" w:hAnsi="Times New Roman" w:cs="Times New Roman"/>
          <w:sz w:val="24"/>
          <w:szCs w:val="24"/>
          <w:lang w:eastAsia="cs-CZ"/>
        </w:rPr>
      </w:pPr>
      <w:r>
        <w:rPr>
          <w:rFonts w:ascii="Times New Roman" w:hAnsi="Times New Roman" w:cs="Times New Roman"/>
          <w:b/>
          <w:bCs/>
          <w:sz w:val="24"/>
          <w:szCs w:val="24"/>
          <w:u w:val="single"/>
          <w:lang w:eastAsia="cs-CZ"/>
        </w:rPr>
        <w:t>Vzdělávací předmět:</w:t>
      </w:r>
      <w:r w:rsidRPr="00F52047">
        <w:rPr>
          <w:rFonts w:ascii="Times New Roman" w:hAnsi="Times New Roman" w:cs="Times New Roman"/>
          <w:b/>
          <w:bCs/>
          <w:sz w:val="24"/>
          <w:szCs w:val="24"/>
          <w:lang w:eastAsia="cs-CZ"/>
        </w:rPr>
        <w:t xml:space="preserve"> </w:t>
      </w:r>
      <w:r>
        <w:rPr>
          <w:rFonts w:ascii="Times New Roman" w:hAnsi="Times New Roman" w:cs="Times New Roman"/>
          <w:sz w:val="24"/>
          <w:szCs w:val="24"/>
          <w:lang w:eastAsia="cs-CZ"/>
        </w:rPr>
        <w:t>Tělesná výchova</w:t>
      </w:r>
    </w:p>
    <w:p w:rsidR="00B434A0" w:rsidRPr="00B434A0" w:rsidRDefault="00A9189F" w:rsidP="00F52047">
      <w:pPr>
        <w:tabs>
          <w:tab w:val="left" w:pos="2268"/>
        </w:tabs>
        <w:jc w:val="both"/>
        <w:rPr>
          <w:rFonts w:ascii="Times New Roman" w:hAnsi="Times New Roman" w:cs="Times New Roman"/>
          <w:sz w:val="24"/>
          <w:szCs w:val="24"/>
        </w:rPr>
      </w:pPr>
      <w:r>
        <w:rPr>
          <w:rFonts w:ascii="Times New Roman" w:hAnsi="Times New Roman" w:cs="Times New Roman"/>
          <w:b/>
          <w:bCs/>
          <w:sz w:val="24"/>
          <w:szCs w:val="24"/>
          <w:u w:val="single"/>
          <w:lang w:eastAsia="cs-CZ"/>
        </w:rPr>
        <w:t>Doporučený ročník:</w:t>
      </w:r>
      <w:r>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ab/>
      </w:r>
      <w:r w:rsidR="00B434A0">
        <w:rPr>
          <w:rFonts w:ascii="Times New Roman" w:hAnsi="Times New Roman" w:cs="Times New Roman"/>
          <w:sz w:val="24"/>
          <w:szCs w:val="24"/>
          <w:lang w:eastAsia="cs-CZ"/>
        </w:rPr>
        <w:t>1.</w:t>
      </w:r>
      <w:r w:rsidR="00F52047">
        <w:rPr>
          <w:rFonts w:ascii="Times New Roman" w:hAnsi="Times New Roman" w:cs="Times New Roman"/>
          <w:sz w:val="24"/>
          <w:szCs w:val="24"/>
          <w:lang w:eastAsia="cs-CZ"/>
        </w:rPr>
        <w:t xml:space="preserve"> </w:t>
      </w:r>
      <w:r w:rsidR="00B434A0">
        <w:rPr>
          <w:rFonts w:ascii="Times New Roman" w:hAnsi="Times New Roman" w:cs="Times New Roman"/>
          <w:sz w:val="24"/>
          <w:szCs w:val="24"/>
          <w:lang w:eastAsia="cs-CZ"/>
        </w:rPr>
        <w:t>–</w:t>
      </w:r>
      <w:r w:rsidR="00F52047">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5.</w:t>
      </w:r>
      <w:r w:rsidR="00B434A0">
        <w:rPr>
          <w:rFonts w:ascii="Times New Roman" w:hAnsi="Times New Roman" w:cs="Times New Roman"/>
          <w:sz w:val="24"/>
          <w:szCs w:val="24"/>
          <w:lang w:eastAsia="cs-CZ"/>
        </w:rPr>
        <w:t xml:space="preserve"> </w:t>
      </w:r>
      <w:r w:rsidR="00B434A0" w:rsidRPr="00B434A0">
        <w:t xml:space="preserve"> </w:t>
      </w:r>
      <w:r w:rsidR="00B434A0" w:rsidRPr="00B434A0">
        <w:rPr>
          <w:rFonts w:ascii="Times New Roman" w:hAnsi="Times New Roman" w:cs="Times New Roman"/>
          <w:sz w:val="24"/>
          <w:szCs w:val="24"/>
        </w:rPr>
        <w:t>(Pozn. Testy jsou uvedeny v plném znění, ale některé dílčí části jsou určeny pro starší školní věk. Pedagog je na tuto skutečnost vždy v textu upozorněn.)</w:t>
      </w:r>
    </w:p>
    <w:p w:rsidR="00A9189F" w:rsidRDefault="00A9189F" w:rsidP="00D82BA2">
      <w:pPr>
        <w:spacing w:after="0" w:line="240" w:lineRule="auto"/>
        <w:jc w:val="both"/>
        <w:rPr>
          <w:rFonts w:ascii="Times New Roman" w:hAnsi="Times New Roman" w:cs="Times New Roman"/>
          <w:sz w:val="24"/>
          <w:szCs w:val="24"/>
          <w:lang w:eastAsia="cs-CZ"/>
        </w:rPr>
      </w:pPr>
    </w:p>
    <w:p w:rsidR="00A9189F" w:rsidRDefault="00A9189F" w:rsidP="00D82BA2">
      <w:pPr>
        <w:spacing w:after="0" w:line="240" w:lineRule="auto"/>
        <w:jc w:val="both"/>
        <w:rPr>
          <w:rFonts w:ascii="Times New Roman" w:hAnsi="Times New Roman" w:cs="Times New Roman"/>
          <w:b/>
          <w:bCs/>
          <w:sz w:val="24"/>
          <w:szCs w:val="24"/>
          <w:u w:val="single"/>
          <w:lang w:eastAsia="cs-CZ"/>
        </w:rPr>
      </w:pPr>
      <w:r>
        <w:rPr>
          <w:rFonts w:ascii="Times New Roman" w:hAnsi="Times New Roman" w:cs="Times New Roman"/>
          <w:b/>
          <w:bCs/>
          <w:sz w:val="24"/>
          <w:szCs w:val="24"/>
          <w:u w:val="single"/>
          <w:lang w:eastAsia="cs-CZ"/>
        </w:rPr>
        <w:t xml:space="preserve">Očekávané výstupy – kontext: </w:t>
      </w:r>
    </w:p>
    <w:p w:rsidR="00A9189F" w:rsidRDefault="00A9189F" w:rsidP="00D82BA2">
      <w:pPr>
        <w:spacing w:after="0" w:line="240" w:lineRule="auto"/>
        <w:jc w:val="both"/>
        <w:rPr>
          <w:rFonts w:ascii="Times New Roman" w:hAnsi="Times New Roman" w:cs="Times New Roman"/>
          <w:i/>
          <w:iCs/>
          <w:sz w:val="24"/>
          <w:szCs w:val="24"/>
          <w:lang w:eastAsia="cs-CZ"/>
        </w:rPr>
      </w:pPr>
    </w:p>
    <w:p w:rsidR="00A9189F" w:rsidRDefault="00A9189F" w:rsidP="00D82BA2">
      <w:pPr>
        <w:spacing w:after="0" w:line="240" w:lineRule="auto"/>
        <w:jc w:val="both"/>
        <w:rPr>
          <w:rFonts w:ascii="Times New Roman" w:hAnsi="Times New Roman" w:cs="Times New Roman"/>
          <w:sz w:val="24"/>
          <w:szCs w:val="24"/>
          <w:lang w:eastAsia="cs-CZ"/>
        </w:rPr>
      </w:pPr>
      <w:r>
        <w:rPr>
          <w:rFonts w:ascii="Times New Roman" w:hAnsi="Times New Roman" w:cs="Times New Roman"/>
          <w:i/>
          <w:iCs/>
          <w:sz w:val="24"/>
          <w:szCs w:val="24"/>
          <w:lang w:eastAsia="cs-CZ"/>
        </w:rPr>
        <w:t>1. vzdělávací období</w:t>
      </w:r>
      <w:r>
        <w:rPr>
          <w:rFonts w:ascii="Times New Roman" w:hAnsi="Times New Roman" w:cs="Times New Roman"/>
          <w:sz w:val="24"/>
          <w:szCs w:val="24"/>
          <w:lang w:eastAsia="cs-CZ"/>
        </w:rPr>
        <w:t xml:space="preserve"> </w:t>
      </w:r>
      <w:r w:rsidR="00F52047">
        <w:rPr>
          <w:rFonts w:ascii="Times New Roman" w:hAnsi="Times New Roman" w:cs="Times New Roman"/>
          <w:sz w:val="24"/>
          <w:szCs w:val="24"/>
          <w:lang w:eastAsia="cs-CZ"/>
        </w:rPr>
        <w:t>–</w:t>
      </w:r>
      <w:r>
        <w:rPr>
          <w:rFonts w:ascii="Times New Roman" w:hAnsi="Times New Roman" w:cs="Times New Roman"/>
          <w:sz w:val="24"/>
          <w:szCs w:val="24"/>
          <w:lang w:eastAsia="cs-CZ"/>
        </w:rPr>
        <w:t xml:space="preserve"> zvládá v souladu s individuálními předpoklady jednoduché pohybové činnosti jednotlivce nebo činnosti prováděné ve skupině; usiluje o jejich zlepšení</w:t>
      </w:r>
    </w:p>
    <w:p w:rsidR="00A9189F" w:rsidRDefault="00A9189F" w:rsidP="00D82BA2">
      <w:pPr>
        <w:spacing w:after="0" w:line="240" w:lineRule="auto"/>
        <w:jc w:val="both"/>
        <w:rPr>
          <w:rFonts w:ascii="Times New Roman" w:hAnsi="Times New Roman" w:cs="Times New Roman"/>
          <w:b/>
          <w:bCs/>
          <w:sz w:val="24"/>
          <w:szCs w:val="24"/>
          <w:lang w:eastAsia="cs-CZ"/>
        </w:rPr>
      </w:pPr>
      <w:r>
        <w:rPr>
          <w:rFonts w:ascii="Times New Roman" w:hAnsi="Times New Roman" w:cs="Times New Roman"/>
          <w:sz w:val="24"/>
          <w:szCs w:val="24"/>
          <w:lang w:eastAsia="cs-CZ"/>
        </w:rPr>
        <w:t>spolupracuje při jednoduchých týmových pohybových činnostech a soutěžích</w:t>
      </w:r>
    </w:p>
    <w:p w:rsidR="00177D0F" w:rsidRDefault="00177D0F" w:rsidP="00D82BA2">
      <w:pPr>
        <w:spacing w:after="0" w:line="240" w:lineRule="auto"/>
        <w:jc w:val="both"/>
        <w:rPr>
          <w:rFonts w:ascii="Times New Roman" w:hAnsi="Times New Roman" w:cs="Times New Roman"/>
          <w:i/>
          <w:iCs/>
          <w:sz w:val="24"/>
          <w:szCs w:val="24"/>
          <w:lang w:eastAsia="cs-CZ"/>
        </w:rPr>
      </w:pPr>
    </w:p>
    <w:p w:rsidR="00A9189F" w:rsidRDefault="00A9189F" w:rsidP="00D82BA2">
      <w:pPr>
        <w:spacing w:after="0" w:line="240" w:lineRule="auto"/>
        <w:jc w:val="both"/>
        <w:rPr>
          <w:rFonts w:ascii="Times New Roman" w:hAnsi="Times New Roman" w:cs="Times New Roman"/>
          <w:sz w:val="24"/>
          <w:szCs w:val="24"/>
          <w:lang w:eastAsia="cs-CZ"/>
        </w:rPr>
      </w:pPr>
      <w:r>
        <w:rPr>
          <w:rFonts w:ascii="Times New Roman" w:hAnsi="Times New Roman" w:cs="Times New Roman"/>
          <w:i/>
          <w:iCs/>
          <w:sz w:val="24"/>
          <w:szCs w:val="24"/>
          <w:lang w:eastAsia="cs-CZ"/>
        </w:rPr>
        <w:t>2. vzdělávací období</w:t>
      </w:r>
      <w:r>
        <w:rPr>
          <w:rFonts w:ascii="Times New Roman" w:hAnsi="Times New Roman" w:cs="Times New Roman"/>
          <w:sz w:val="24"/>
          <w:szCs w:val="24"/>
          <w:lang w:eastAsia="cs-CZ"/>
        </w:rPr>
        <w:t xml:space="preserve"> </w:t>
      </w:r>
      <w:r w:rsidR="00F52047">
        <w:rPr>
          <w:rFonts w:ascii="Times New Roman" w:hAnsi="Times New Roman" w:cs="Times New Roman"/>
          <w:sz w:val="24"/>
          <w:szCs w:val="24"/>
          <w:lang w:eastAsia="cs-CZ"/>
        </w:rPr>
        <w:t>–</w:t>
      </w:r>
      <w:r>
        <w:rPr>
          <w:rFonts w:ascii="Times New Roman" w:hAnsi="Times New Roman" w:cs="Times New Roman"/>
          <w:sz w:val="24"/>
          <w:szCs w:val="24"/>
          <w:lang w:eastAsia="cs-CZ"/>
        </w:rPr>
        <w:t xml:space="preserve"> projevuje přiměřenou samostatnost a vůli po zlepšení úrovně své zdatnosti jednoduše zhodnotí kvalitu pohybové činnosti spolužáka a reaguje na pokyny k vlastnímu provedení pohybové činnosti</w:t>
      </w:r>
      <w:r>
        <w:rPr>
          <w:rFonts w:ascii="Times New Roman" w:hAnsi="Times New Roman" w:cs="Times New Roman"/>
          <w:b/>
          <w:bCs/>
          <w:sz w:val="24"/>
          <w:szCs w:val="24"/>
          <w:lang w:eastAsia="cs-CZ"/>
        </w:rPr>
        <w:t xml:space="preserve">, </w:t>
      </w:r>
      <w:r>
        <w:rPr>
          <w:rFonts w:ascii="Times New Roman" w:hAnsi="Times New Roman" w:cs="Times New Roman"/>
          <w:sz w:val="24"/>
          <w:szCs w:val="24"/>
          <w:lang w:eastAsia="cs-CZ"/>
        </w:rPr>
        <w:t>změří základní pohybové výkony a porovná je s předchozími výsledky</w:t>
      </w:r>
    </w:p>
    <w:p w:rsidR="00A9189F" w:rsidRDefault="00A9189F" w:rsidP="00D82BA2">
      <w:pPr>
        <w:spacing w:after="0" w:line="240" w:lineRule="auto"/>
        <w:jc w:val="both"/>
        <w:rPr>
          <w:rFonts w:ascii="Times New Roman" w:hAnsi="Times New Roman" w:cs="Times New Roman"/>
          <w:sz w:val="24"/>
          <w:szCs w:val="24"/>
          <w:lang w:eastAsia="cs-CZ"/>
        </w:rPr>
      </w:pPr>
    </w:p>
    <w:p w:rsidR="007909CE" w:rsidRDefault="007909CE" w:rsidP="00D82BA2">
      <w:pPr>
        <w:spacing w:after="0" w:line="240" w:lineRule="auto"/>
        <w:jc w:val="both"/>
        <w:rPr>
          <w:rFonts w:ascii="Times New Roman" w:hAnsi="Times New Roman" w:cs="Times New Roman"/>
          <w:sz w:val="24"/>
          <w:szCs w:val="24"/>
          <w:lang w:eastAsia="cs-CZ"/>
        </w:rPr>
      </w:pPr>
    </w:p>
    <w:p w:rsidR="00A9189F" w:rsidRDefault="00A9189F" w:rsidP="00D82BA2">
      <w:pPr>
        <w:spacing w:after="0" w:line="240" w:lineRule="auto"/>
        <w:jc w:val="both"/>
        <w:rPr>
          <w:rFonts w:ascii="Times New Roman" w:hAnsi="Times New Roman" w:cs="Times New Roman"/>
          <w:sz w:val="24"/>
          <w:szCs w:val="24"/>
          <w:lang w:eastAsia="cs-CZ"/>
        </w:rPr>
      </w:pPr>
      <w:r>
        <w:rPr>
          <w:rFonts w:ascii="Times New Roman" w:hAnsi="Times New Roman" w:cs="Times New Roman"/>
          <w:b/>
          <w:bCs/>
          <w:sz w:val="24"/>
          <w:szCs w:val="24"/>
          <w:u w:val="single"/>
          <w:lang w:eastAsia="cs-CZ"/>
        </w:rPr>
        <w:t>Organizační forma:</w:t>
      </w:r>
      <w:r>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ab/>
        <w:t>Vyučovací jednotka TV</w:t>
      </w:r>
    </w:p>
    <w:p w:rsidR="00A9189F" w:rsidRDefault="00A9189F" w:rsidP="00D82BA2">
      <w:pPr>
        <w:spacing w:after="0" w:line="240" w:lineRule="auto"/>
        <w:jc w:val="both"/>
        <w:rPr>
          <w:rFonts w:ascii="Times New Roman" w:hAnsi="Times New Roman" w:cs="Times New Roman"/>
          <w:sz w:val="24"/>
          <w:szCs w:val="24"/>
          <w:lang w:eastAsia="cs-CZ"/>
        </w:rPr>
      </w:pPr>
      <w:r>
        <w:rPr>
          <w:rFonts w:ascii="Times New Roman" w:hAnsi="Times New Roman" w:cs="Times New Roman"/>
          <w:b/>
          <w:bCs/>
          <w:sz w:val="24"/>
          <w:szCs w:val="24"/>
          <w:u w:val="single"/>
          <w:lang w:eastAsia="cs-CZ"/>
        </w:rPr>
        <w:t>Cíl:</w:t>
      </w:r>
      <w:r>
        <w:rPr>
          <w:rFonts w:ascii="Times New Roman" w:hAnsi="Times New Roman" w:cs="Times New Roman"/>
          <w:sz w:val="24"/>
          <w:szCs w:val="24"/>
          <w:lang w:eastAsia="cs-CZ"/>
        </w:rPr>
        <w:t xml:space="preserve"> Diagnostika/evaluace úrovně pohybových schopností žáků prostřednictvím testové baterie EUROFITTEST</w:t>
      </w:r>
    </w:p>
    <w:p w:rsidR="00A9189F" w:rsidRDefault="00A9189F" w:rsidP="00D82BA2">
      <w:pPr>
        <w:spacing w:after="0" w:line="240" w:lineRule="auto"/>
        <w:jc w:val="both"/>
        <w:rPr>
          <w:rFonts w:ascii="Times New Roman" w:hAnsi="Times New Roman" w:cs="Times New Roman"/>
          <w:b/>
          <w:bCs/>
          <w:sz w:val="24"/>
          <w:szCs w:val="24"/>
          <w:u w:val="single"/>
          <w:lang w:eastAsia="cs-CZ"/>
        </w:rPr>
      </w:pPr>
      <w:r>
        <w:rPr>
          <w:rFonts w:ascii="Times New Roman" w:hAnsi="Times New Roman" w:cs="Times New Roman"/>
          <w:b/>
          <w:bCs/>
          <w:sz w:val="24"/>
          <w:szCs w:val="24"/>
          <w:u w:val="single"/>
          <w:lang w:eastAsia="cs-CZ"/>
        </w:rPr>
        <w:t>Prostor:</w:t>
      </w:r>
      <w:r>
        <w:rPr>
          <w:rFonts w:ascii="Times New Roman" w:hAnsi="Times New Roman" w:cs="Times New Roman"/>
          <w:sz w:val="24"/>
          <w:szCs w:val="24"/>
          <w:lang w:eastAsia="cs-CZ"/>
        </w:rPr>
        <w:t xml:space="preserve"> Tělocvična </w:t>
      </w:r>
    </w:p>
    <w:p w:rsidR="00A9189F" w:rsidRDefault="00A9189F" w:rsidP="00D82BA2">
      <w:pPr>
        <w:spacing w:after="0" w:line="240" w:lineRule="auto"/>
        <w:jc w:val="both"/>
        <w:rPr>
          <w:rFonts w:ascii="Times New Roman" w:hAnsi="Times New Roman" w:cs="Times New Roman"/>
          <w:b/>
          <w:bCs/>
          <w:sz w:val="24"/>
          <w:szCs w:val="24"/>
          <w:u w:val="single"/>
          <w:lang w:eastAsia="cs-CZ"/>
        </w:rPr>
      </w:pPr>
      <w:r>
        <w:rPr>
          <w:rFonts w:ascii="Times New Roman" w:hAnsi="Times New Roman" w:cs="Times New Roman"/>
          <w:b/>
          <w:bCs/>
          <w:sz w:val="24"/>
          <w:szCs w:val="24"/>
          <w:u w:val="single"/>
          <w:lang w:eastAsia="cs-CZ"/>
        </w:rPr>
        <w:t>Pomůcky a nářadí</w:t>
      </w:r>
      <w:r>
        <w:rPr>
          <w:rFonts w:ascii="Times New Roman" w:hAnsi="Times New Roman" w:cs="Times New Roman"/>
          <w:sz w:val="24"/>
          <w:szCs w:val="24"/>
          <w:lang w:eastAsia="cs-CZ"/>
        </w:rPr>
        <w:t>: Testová baterie EUROFITTEST; formulář pro záznam výkonů</w:t>
      </w:r>
      <w:r w:rsidR="007B415A">
        <w:rPr>
          <w:rFonts w:ascii="Times New Roman" w:hAnsi="Times New Roman" w:cs="Times New Roman"/>
          <w:sz w:val="24"/>
          <w:szCs w:val="24"/>
          <w:lang w:eastAsia="cs-CZ"/>
        </w:rPr>
        <w:t xml:space="preserve"> (Příloha 1)</w:t>
      </w:r>
      <w:r w:rsidR="00F52047">
        <w:rPr>
          <w:rFonts w:ascii="Times New Roman" w:hAnsi="Times New Roman" w:cs="Times New Roman"/>
          <w:sz w:val="24"/>
          <w:szCs w:val="24"/>
          <w:lang w:eastAsia="cs-CZ"/>
        </w:rPr>
        <w:t>, měřící pásmo,</w:t>
      </w:r>
      <w:r>
        <w:rPr>
          <w:rFonts w:ascii="Times New Roman" w:hAnsi="Times New Roman" w:cs="Times New Roman"/>
          <w:sz w:val="24"/>
          <w:szCs w:val="24"/>
          <w:lang w:eastAsia="cs-CZ"/>
        </w:rPr>
        <w:t xml:space="preserve"> pravítk</w:t>
      </w:r>
      <w:r w:rsidR="00F52047">
        <w:rPr>
          <w:rFonts w:ascii="Times New Roman" w:hAnsi="Times New Roman" w:cs="Times New Roman"/>
          <w:sz w:val="24"/>
          <w:szCs w:val="24"/>
          <w:lang w:eastAsia="cs-CZ"/>
        </w:rPr>
        <w:t>o, žíněnky nebo gymnastický pás, stopky; 2 kužely,</w:t>
      </w:r>
      <w:r>
        <w:rPr>
          <w:rFonts w:ascii="Times New Roman" w:hAnsi="Times New Roman" w:cs="Times New Roman"/>
          <w:sz w:val="24"/>
          <w:szCs w:val="24"/>
          <w:lang w:eastAsia="cs-CZ"/>
        </w:rPr>
        <w:t xml:space="preserve"> pro každého žáka </w:t>
      </w:r>
      <w:r w:rsidR="00177D0F">
        <w:rPr>
          <w:rFonts w:ascii="Times New Roman" w:hAnsi="Times New Roman" w:cs="Times New Roman"/>
          <w:sz w:val="24"/>
          <w:szCs w:val="24"/>
          <w:lang w:eastAsia="cs-CZ"/>
        </w:rPr>
        <w:t>záznamov</w:t>
      </w:r>
      <w:r w:rsidR="00F52047">
        <w:rPr>
          <w:rFonts w:ascii="Times New Roman" w:hAnsi="Times New Roman" w:cs="Times New Roman"/>
          <w:sz w:val="24"/>
          <w:szCs w:val="24"/>
          <w:lang w:eastAsia="cs-CZ"/>
        </w:rPr>
        <w:t>á</w:t>
      </w:r>
      <w:r w:rsidR="00177D0F">
        <w:rPr>
          <w:rFonts w:ascii="Times New Roman" w:hAnsi="Times New Roman" w:cs="Times New Roman"/>
          <w:sz w:val="24"/>
          <w:szCs w:val="24"/>
          <w:lang w:eastAsia="cs-CZ"/>
        </w:rPr>
        <w:t xml:space="preserve"> kartu </w:t>
      </w:r>
      <w:r>
        <w:rPr>
          <w:rFonts w:ascii="Times New Roman" w:hAnsi="Times New Roman" w:cs="Times New Roman"/>
          <w:sz w:val="24"/>
          <w:szCs w:val="24"/>
          <w:lang w:eastAsia="cs-CZ"/>
        </w:rPr>
        <w:t xml:space="preserve">A5 </w:t>
      </w:r>
      <w:r w:rsidR="007B415A">
        <w:rPr>
          <w:rFonts w:ascii="Times New Roman" w:hAnsi="Times New Roman" w:cs="Times New Roman"/>
          <w:sz w:val="24"/>
          <w:szCs w:val="24"/>
          <w:lang w:eastAsia="cs-CZ"/>
        </w:rPr>
        <w:t>(Příloha 2)</w:t>
      </w:r>
      <w:r>
        <w:rPr>
          <w:rFonts w:ascii="Times New Roman" w:hAnsi="Times New Roman" w:cs="Times New Roman"/>
          <w:sz w:val="24"/>
          <w:szCs w:val="24"/>
          <w:lang w:eastAsia="cs-CZ"/>
        </w:rPr>
        <w:t xml:space="preserve">, pro každého žáka puzzle </w:t>
      </w:r>
      <w:r w:rsidR="007909CE">
        <w:rPr>
          <w:rFonts w:ascii="Times New Roman" w:hAnsi="Times New Roman" w:cs="Times New Roman"/>
          <w:sz w:val="24"/>
          <w:szCs w:val="24"/>
          <w:lang w:eastAsia="cs-CZ"/>
        </w:rPr>
        <w:t>– obrázek s námětem z Knihy džunglí.</w:t>
      </w:r>
    </w:p>
    <w:p w:rsidR="005469ED" w:rsidRDefault="005469ED" w:rsidP="00D82BA2">
      <w:pPr>
        <w:spacing w:after="0" w:line="240" w:lineRule="auto"/>
        <w:jc w:val="both"/>
        <w:rPr>
          <w:rFonts w:ascii="Times New Roman" w:hAnsi="Times New Roman" w:cs="Times New Roman"/>
          <w:b/>
          <w:bCs/>
          <w:sz w:val="24"/>
          <w:szCs w:val="24"/>
          <w:u w:val="single"/>
          <w:lang w:eastAsia="cs-CZ"/>
        </w:rPr>
      </w:pPr>
    </w:p>
    <w:p w:rsidR="007909CE" w:rsidRDefault="007909CE" w:rsidP="00D82BA2">
      <w:pPr>
        <w:spacing w:after="0" w:line="240" w:lineRule="auto"/>
        <w:jc w:val="both"/>
        <w:rPr>
          <w:rFonts w:ascii="Times New Roman" w:hAnsi="Times New Roman" w:cs="Times New Roman"/>
          <w:b/>
          <w:bCs/>
          <w:sz w:val="24"/>
          <w:szCs w:val="24"/>
          <w:u w:val="single"/>
          <w:lang w:eastAsia="cs-CZ"/>
        </w:rPr>
      </w:pPr>
    </w:p>
    <w:p w:rsidR="00A9189F" w:rsidRDefault="00624050" w:rsidP="00D82BA2">
      <w:pPr>
        <w:spacing w:after="0" w:line="240" w:lineRule="auto"/>
        <w:jc w:val="both"/>
        <w:rPr>
          <w:rFonts w:ascii="Times New Roman" w:hAnsi="Times New Roman" w:cs="Times New Roman"/>
          <w:b/>
          <w:bCs/>
          <w:sz w:val="24"/>
          <w:szCs w:val="24"/>
          <w:u w:val="single"/>
          <w:lang w:eastAsia="cs-CZ"/>
        </w:rPr>
      </w:pPr>
      <w:r>
        <w:rPr>
          <w:rFonts w:ascii="Times New Roman" w:hAnsi="Times New Roman" w:cs="Times New Roman"/>
          <w:b/>
          <w:bCs/>
          <w:sz w:val="24"/>
          <w:szCs w:val="24"/>
          <w:u w:val="single"/>
          <w:lang w:eastAsia="cs-CZ"/>
        </w:rPr>
        <w:t>Návrh m</w:t>
      </w:r>
      <w:r w:rsidR="00A9189F">
        <w:rPr>
          <w:rFonts w:ascii="Times New Roman" w:hAnsi="Times New Roman" w:cs="Times New Roman"/>
          <w:b/>
          <w:bCs/>
          <w:sz w:val="24"/>
          <w:szCs w:val="24"/>
          <w:u w:val="single"/>
          <w:lang w:eastAsia="cs-CZ"/>
        </w:rPr>
        <w:t>otivace:</w:t>
      </w:r>
    </w:p>
    <w:p w:rsidR="00A9189F" w:rsidRDefault="00A9189F" w:rsidP="00D82BA2">
      <w:pPr>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Motivaci předchází seznámení s příběhem Mauglího a jednotlivými postavami </w:t>
      </w:r>
      <w:r w:rsidR="00EA5B29">
        <w:rPr>
          <w:rFonts w:ascii="Times New Roman" w:hAnsi="Times New Roman" w:cs="Times New Roman"/>
          <w:sz w:val="24"/>
          <w:szCs w:val="24"/>
          <w:lang w:eastAsia="cs-CZ"/>
        </w:rPr>
        <w:t>např. z knihy Rudy</w:t>
      </w:r>
      <w:r>
        <w:rPr>
          <w:rFonts w:ascii="Times New Roman" w:hAnsi="Times New Roman" w:cs="Times New Roman"/>
          <w:sz w:val="24"/>
          <w:szCs w:val="24"/>
          <w:lang w:eastAsia="cs-CZ"/>
        </w:rPr>
        <w:t>arda Kiplinga</w:t>
      </w:r>
      <w:r>
        <w:rPr>
          <w:rFonts w:ascii="Arial" w:hAnsi="Arial" w:cs="Arial"/>
          <w:color w:val="222222"/>
          <w:sz w:val="18"/>
          <w:szCs w:val="18"/>
        </w:rPr>
        <w:t xml:space="preserve"> „</w:t>
      </w:r>
      <w:r>
        <w:rPr>
          <w:rFonts w:ascii="Times New Roman" w:hAnsi="Times New Roman" w:cs="Times New Roman"/>
          <w:sz w:val="24"/>
          <w:szCs w:val="24"/>
          <w:lang w:eastAsia="cs-CZ"/>
        </w:rPr>
        <w:t xml:space="preserve">Knihy džunglí“ </w:t>
      </w:r>
      <w:r w:rsidR="00EA5B29">
        <w:rPr>
          <w:rFonts w:ascii="Times New Roman" w:hAnsi="Times New Roman" w:cs="Times New Roman"/>
          <w:sz w:val="24"/>
          <w:szCs w:val="24"/>
          <w:lang w:eastAsia="cs-CZ"/>
        </w:rPr>
        <w:t xml:space="preserve">(1965) </w:t>
      </w:r>
      <w:r>
        <w:rPr>
          <w:rFonts w:ascii="Times New Roman" w:hAnsi="Times New Roman" w:cs="Times New Roman"/>
          <w:sz w:val="24"/>
          <w:szCs w:val="24"/>
          <w:lang w:eastAsia="cs-CZ"/>
        </w:rPr>
        <w:t>v jiných vyučovacích předmětech (český jazyk, vý</w:t>
      </w:r>
      <w:r w:rsidR="00EA5B29">
        <w:rPr>
          <w:rFonts w:ascii="Times New Roman" w:hAnsi="Times New Roman" w:cs="Times New Roman"/>
          <w:sz w:val="24"/>
          <w:szCs w:val="24"/>
          <w:lang w:eastAsia="cs-CZ"/>
        </w:rPr>
        <w:t>tvarná výchova apod.). Postavy: pružný tygr Šé</w:t>
      </w:r>
      <w:r>
        <w:rPr>
          <w:rFonts w:ascii="Times New Roman" w:hAnsi="Times New Roman" w:cs="Times New Roman"/>
          <w:sz w:val="24"/>
          <w:szCs w:val="24"/>
          <w:lang w:eastAsia="cs-CZ"/>
        </w:rPr>
        <w:t>r Chán, moudrý a silný medvěd Bálú, obratný had Ká, rychlý pardál Baghíra, vytrvalý vlk Akéla, lstivé opice.</w:t>
      </w:r>
    </w:p>
    <w:p w:rsidR="00A9189F" w:rsidRDefault="00624050" w:rsidP="00D82BA2">
      <w:pPr>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Ž</w:t>
      </w:r>
      <w:r w:rsidR="00A9189F">
        <w:rPr>
          <w:rFonts w:ascii="Times New Roman" w:hAnsi="Times New Roman" w:cs="Times New Roman"/>
          <w:sz w:val="24"/>
          <w:szCs w:val="24"/>
          <w:lang w:eastAsia="cs-CZ"/>
        </w:rPr>
        <w:t>áky můžeme naučit „pokřik smečky“, který vždy před zahájením testování společně zvoláme:</w:t>
      </w:r>
    </w:p>
    <w:p w:rsidR="00A9189F" w:rsidRDefault="00A9189F" w:rsidP="00D82BA2">
      <w:pPr>
        <w:spacing w:before="100" w:beforeAutospacing="1" w:after="100" w:afterAutospacing="1" w:line="240" w:lineRule="auto"/>
        <w:rPr>
          <w:rFonts w:ascii="Times New Roman" w:hAnsi="Times New Roman" w:cs="Times New Roman"/>
          <w:i/>
          <w:iCs/>
          <w:sz w:val="24"/>
          <w:szCs w:val="24"/>
        </w:rPr>
      </w:pPr>
      <w:r>
        <w:rPr>
          <w:rFonts w:ascii="Times New Roman" w:hAnsi="Times New Roman" w:cs="Times New Roman"/>
          <w:i/>
          <w:iCs/>
          <w:sz w:val="24"/>
          <w:szCs w:val="24"/>
        </w:rPr>
        <w:t>„Slyš kel a spár a dráp a zub – jako když zvoní kov.</w:t>
      </w:r>
      <w:r>
        <w:rPr>
          <w:rFonts w:ascii="Times New Roman" w:hAnsi="Times New Roman" w:cs="Times New Roman"/>
          <w:i/>
          <w:iCs/>
          <w:sz w:val="24"/>
          <w:szCs w:val="24"/>
        </w:rPr>
        <w:br/>
        <w:t>Kdo zákon džungle ctí, těm zní náš pozdrav: dobrý lov! "</w:t>
      </w:r>
    </w:p>
    <w:p w:rsidR="00A9189F" w:rsidRDefault="00A9189F" w:rsidP="00D82BA2">
      <w:pPr>
        <w:pStyle w:val="Odstavecseseznamem"/>
        <w:numPr>
          <w:ilvl w:val="0"/>
          <w:numId w:val="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 H. Skoumalovi, 1965)</w:t>
      </w:r>
    </w:p>
    <w:p w:rsidR="00A9189F" w:rsidRDefault="00A9189F">
      <w:pPr>
        <w:spacing w:after="0" w:line="240" w:lineRule="auto"/>
        <w:rPr>
          <w:rFonts w:ascii="Times New Roman" w:hAnsi="Times New Roman" w:cs="Times New Roman"/>
          <w:sz w:val="24"/>
          <w:szCs w:val="24"/>
          <w:lang w:eastAsia="cs-CZ"/>
        </w:rPr>
      </w:pPr>
    </w:p>
    <w:p w:rsidR="00947054" w:rsidRPr="00947054" w:rsidRDefault="00947054" w:rsidP="00947054">
      <w:pPr>
        <w:spacing w:after="0" w:line="240" w:lineRule="auto"/>
        <w:ind w:firstLine="360"/>
        <w:jc w:val="both"/>
        <w:rPr>
          <w:rFonts w:ascii="Times New Roman" w:hAnsi="Times New Roman" w:cs="Times New Roman"/>
          <w:sz w:val="24"/>
          <w:szCs w:val="24"/>
          <w:lang w:eastAsia="cs-CZ"/>
        </w:rPr>
      </w:pPr>
      <w:r w:rsidRPr="00947054">
        <w:rPr>
          <w:rFonts w:ascii="Times New Roman" w:hAnsi="Times New Roman" w:cs="Times New Roman"/>
          <w:sz w:val="24"/>
          <w:szCs w:val="24"/>
          <w:lang w:eastAsia="cs-CZ"/>
        </w:rPr>
        <w:t xml:space="preserve">Každý žák obdrží motivační kartu (Příloha 2), do které bude po jednotlivých dílech skládat puzzle. Puzzle je </w:t>
      </w:r>
      <w:r w:rsidRPr="00947054">
        <w:rPr>
          <w:rFonts w:ascii="Times New Roman" w:hAnsi="Times New Roman" w:cs="Times New Roman"/>
          <w:bCs/>
          <w:sz w:val="24"/>
          <w:szCs w:val="24"/>
          <w:lang w:eastAsia="cs-CZ"/>
        </w:rPr>
        <w:t>obrázek např. s námětem některého příběhu z Knihy džunglí, který nakreslete tak, aby se svým rozměrem vešel do bílé plochy v Příloze 2. Obrázek poté rozstříhejte na nepravidelné dílky různé velikosti (puzzle) – jejich počet musí odpovídat počtu testů, které budete realizovat v rámci zvoleného EUROFITTESTU.</w:t>
      </w:r>
      <w:r w:rsidRPr="00947054">
        <w:rPr>
          <w:rFonts w:ascii="Times New Roman" w:hAnsi="Times New Roman" w:cs="Times New Roman"/>
          <w:sz w:val="24"/>
          <w:szCs w:val="24"/>
          <w:lang w:eastAsia="cs-CZ"/>
        </w:rPr>
        <w:t xml:space="preserve"> Za absolvovanou disciplínu obdrží žák jeden dílek puzzle, náhodně vybraný z jeho obálky. V průběhu testování žák postupně sbírá jednotlivé dílky a může je i postupně vlepovat do motivační karty.</w:t>
      </w:r>
    </w:p>
    <w:p w:rsidR="00947054" w:rsidRDefault="00947054" w:rsidP="00947054">
      <w:pPr>
        <w:spacing w:after="0" w:line="240" w:lineRule="auto"/>
        <w:ind w:firstLine="360"/>
        <w:jc w:val="both"/>
        <w:rPr>
          <w:rFonts w:ascii="Times New Roman" w:hAnsi="Times New Roman" w:cs="Times New Roman"/>
          <w:sz w:val="24"/>
          <w:szCs w:val="24"/>
          <w:lang w:eastAsia="cs-CZ"/>
        </w:rPr>
      </w:pPr>
      <w:r w:rsidRPr="00947054">
        <w:rPr>
          <w:rFonts w:ascii="Times New Roman" w:hAnsi="Times New Roman" w:cs="Times New Roman"/>
          <w:sz w:val="24"/>
          <w:szCs w:val="24"/>
          <w:lang w:eastAsia="cs-CZ"/>
        </w:rPr>
        <w:t xml:space="preserve">Náměty na organizaci testování můžete nalézt např. na www.youtube.com po zadání slova </w:t>
      </w:r>
      <w:r w:rsidRPr="004B2FA1">
        <w:rPr>
          <w:rFonts w:ascii="Times New Roman" w:hAnsi="Times New Roman" w:cs="Times New Roman"/>
          <w:i/>
          <w:sz w:val="24"/>
          <w:szCs w:val="24"/>
          <w:lang w:eastAsia="cs-CZ"/>
        </w:rPr>
        <w:t>eurofittest</w:t>
      </w:r>
      <w:r>
        <w:rPr>
          <w:rFonts w:ascii="Times New Roman" w:hAnsi="Times New Roman" w:cs="Times New Roman"/>
          <w:sz w:val="24"/>
          <w:szCs w:val="24"/>
          <w:lang w:eastAsia="cs-CZ"/>
        </w:rPr>
        <w:t>.</w:t>
      </w:r>
    </w:p>
    <w:p w:rsidR="00947054" w:rsidRPr="00947054" w:rsidRDefault="00947054" w:rsidP="00947054">
      <w:pPr>
        <w:spacing w:after="0" w:line="240" w:lineRule="auto"/>
        <w:rPr>
          <w:rFonts w:ascii="Times New Roman" w:hAnsi="Times New Roman" w:cs="Times New Roman"/>
          <w:bCs/>
          <w:i/>
          <w:sz w:val="24"/>
          <w:szCs w:val="24"/>
          <w:lang w:eastAsia="cs-CZ"/>
        </w:rPr>
      </w:pPr>
    </w:p>
    <w:p w:rsidR="00A9189F" w:rsidRPr="00947054" w:rsidRDefault="00A9189F">
      <w:pPr>
        <w:spacing w:after="0" w:line="240" w:lineRule="auto"/>
        <w:rPr>
          <w:rFonts w:ascii="Times New Roman" w:hAnsi="Times New Roman" w:cs="Times New Roman"/>
          <w:i/>
          <w:sz w:val="24"/>
          <w:szCs w:val="24"/>
          <w:lang w:eastAsia="cs-CZ"/>
        </w:rPr>
      </w:pPr>
    </w:p>
    <w:p w:rsidR="00E90C26" w:rsidRDefault="00E90C26">
      <w:pPr>
        <w:spacing w:after="0" w:line="240" w:lineRule="auto"/>
        <w:rPr>
          <w:rFonts w:ascii="Times New Roman" w:hAnsi="Times New Roman" w:cs="Times New Roman"/>
          <w:sz w:val="24"/>
          <w:szCs w:val="24"/>
          <w:lang w:eastAsia="cs-CZ"/>
        </w:rPr>
      </w:pPr>
    </w:p>
    <w:p w:rsidR="00E90C26" w:rsidRDefault="00E90C26">
      <w:pPr>
        <w:spacing w:after="0" w:line="240" w:lineRule="auto"/>
        <w:rPr>
          <w:rFonts w:ascii="Times New Roman" w:hAnsi="Times New Roman" w:cs="Times New Roman"/>
          <w:sz w:val="24"/>
          <w:szCs w:val="24"/>
          <w:lang w:eastAsia="cs-CZ"/>
        </w:rPr>
      </w:pPr>
    </w:p>
    <w:p w:rsidR="00E90C26" w:rsidRDefault="00E90C26">
      <w:pPr>
        <w:spacing w:after="0" w:line="240" w:lineRule="auto"/>
        <w:rPr>
          <w:rFonts w:ascii="Times New Roman" w:hAnsi="Times New Roman" w:cs="Times New Roman"/>
          <w:sz w:val="24"/>
          <w:szCs w:val="24"/>
          <w:lang w:eastAsia="cs-CZ"/>
        </w:rPr>
      </w:pPr>
    </w:p>
    <w:p w:rsidR="00E90C26" w:rsidRDefault="00E90C26">
      <w:pPr>
        <w:spacing w:after="0" w:line="240" w:lineRule="auto"/>
        <w:rPr>
          <w:rFonts w:ascii="Times New Roman" w:hAnsi="Times New Roman" w:cs="Times New Roman"/>
          <w:sz w:val="24"/>
          <w:szCs w:val="24"/>
          <w:lang w:eastAsia="cs-CZ"/>
        </w:rPr>
      </w:pPr>
    </w:p>
    <w:p w:rsidR="00E90C26" w:rsidRDefault="00E90C26">
      <w:pPr>
        <w:spacing w:after="0" w:line="240" w:lineRule="auto"/>
        <w:rPr>
          <w:rFonts w:ascii="Times New Roman" w:hAnsi="Times New Roman" w:cs="Times New Roman"/>
          <w:sz w:val="24"/>
          <w:szCs w:val="24"/>
          <w:lang w:eastAsia="cs-CZ"/>
        </w:rPr>
      </w:pPr>
    </w:p>
    <w:p w:rsidR="00E90C26" w:rsidRDefault="00E90C26">
      <w:pPr>
        <w:spacing w:after="0" w:line="240" w:lineRule="auto"/>
        <w:rPr>
          <w:rFonts w:ascii="Times New Roman" w:hAnsi="Times New Roman" w:cs="Times New Roman"/>
          <w:sz w:val="24"/>
          <w:szCs w:val="24"/>
          <w:lang w:eastAsia="cs-CZ"/>
        </w:rPr>
      </w:pPr>
    </w:p>
    <w:p w:rsidR="00757E58" w:rsidRDefault="00757E58">
      <w:pPr>
        <w:spacing w:after="0" w:line="240" w:lineRule="auto"/>
        <w:rPr>
          <w:rFonts w:ascii="Times New Roman" w:hAnsi="Times New Roman" w:cs="Times New Roman"/>
          <w:sz w:val="24"/>
          <w:szCs w:val="24"/>
          <w:lang w:eastAsia="cs-CZ"/>
        </w:rPr>
      </w:pPr>
    </w:p>
    <w:p w:rsidR="00E90C26" w:rsidRDefault="00E90C26">
      <w:pPr>
        <w:spacing w:after="0" w:line="240" w:lineRule="auto"/>
        <w:rPr>
          <w:rFonts w:ascii="Times New Roman" w:hAnsi="Times New Roman" w:cs="Times New Roman"/>
          <w:sz w:val="24"/>
          <w:szCs w:val="24"/>
          <w:lang w:eastAsia="cs-CZ"/>
        </w:rPr>
      </w:pPr>
    </w:p>
    <w:p w:rsidR="00E90C26" w:rsidRDefault="00E90C26">
      <w:pPr>
        <w:spacing w:after="0" w:line="240" w:lineRule="auto"/>
        <w:rPr>
          <w:rFonts w:ascii="Times New Roman" w:hAnsi="Times New Roman" w:cs="Times New Roman"/>
          <w:sz w:val="24"/>
          <w:szCs w:val="24"/>
          <w:lang w:eastAsia="cs-CZ"/>
        </w:rPr>
      </w:pPr>
    </w:p>
    <w:p w:rsidR="00E90C26" w:rsidRDefault="00E90C26">
      <w:pPr>
        <w:spacing w:after="0" w:line="240" w:lineRule="auto"/>
        <w:rPr>
          <w:rFonts w:ascii="Times New Roman" w:hAnsi="Times New Roman" w:cs="Times New Roman"/>
          <w:sz w:val="24"/>
          <w:szCs w:val="24"/>
          <w:lang w:eastAsia="cs-CZ"/>
        </w:rPr>
      </w:pPr>
    </w:p>
    <w:p w:rsidR="00757E58" w:rsidRDefault="00757E58" w:rsidP="00FB38D2">
      <w:pPr>
        <w:pStyle w:val="Bezmezer"/>
        <w:jc w:val="center"/>
        <w:rPr>
          <w:rFonts w:ascii="Comic Sans MS" w:hAnsi="Comic Sans MS" w:cs="Comic Sans MS"/>
          <w:b/>
          <w:bCs/>
          <w:sz w:val="32"/>
          <w:szCs w:val="32"/>
          <w:lang w:eastAsia="cs-CZ"/>
        </w:rPr>
      </w:pPr>
    </w:p>
    <w:p w:rsidR="00757E58" w:rsidRDefault="00757E58" w:rsidP="00FB38D2">
      <w:pPr>
        <w:pStyle w:val="Bezmezer"/>
        <w:jc w:val="center"/>
        <w:rPr>
          <w:rFonts w:ascii="Comic Sans MS" w:hAnsi="Comic Sans MS" w:cs="Comic Sans MS"/>
          <w:b/>
          <w:bCs/>
          <w:sz w:val="32"/>
          <w:szCs w:val="32"/>
          <w:lang w:eastAsia="cs-CZ"/>
        </w:rPr>
      </w:pPr>
    </w:p>
    <w:p w:rsidR="00757E58" w:rsidRDefault="00757E58" w:rsidP="00FB38D2">
      <w:pPr>
        <w:pStyle w:val="Bezmezer"/>
        <w:jc w:val="center"/>
        <w:rPr>
          <w:rFonts w:ascii="Comic Sans MS" w:hAnsi="Comic Sans MS" w:cs="Comic Sans MS"/>
          <w:b/>
          <w:bCs/>
          <w:sz w:val="32"/>
          <w:szCs w:val="32"/>
          <w:lang w:eastAsia="cs-CZ"/>
        </w:rPr>
      </w:pPr>
    </w:p>
    <w:p w:rsidR="00A9189F" w:rsidRPr="00757E58" w:rsidRDefault="00A9189F" w:rsidP="00FB38D2">
      <w:pPr>
        <w:pStyle w:val="Bezmezer"/>
        <w:jc w:val="center"/>
        <w:rPr>
          <w:rFonts w:ascii="Times New Roman" w:hAnsi="Times New Roman" w:cs="Times New Roman"/>
          <w:b/>
          <w:bCs/>
          <w:sz w:val="32"/>
          <w:szCs w:val="32"/>
          <w:lang w:eastAsia="cs-CZ"/>
        </w:rPr>
      </w:pPr>
      <w:r w:rsidRPr="00757E58">
        <w:rPr>
          <w:rFonts w:ascii="Times New Roman" w:hAnsi="Times New Roman" w:cs="Times New Roman"/>
          <w:b/>
          <w:bCs/>
          <w:sz w:val="32"/>
          <w:szCs w:val="32"/>
          <w:lang w:eastAsia="cs-CZ"/>
        </w:rPr>
        <w:lastRenderedPageBreak/>
        <w:t>Test T1 – Stoj jednonož (Test statické rovnováhy)</w:t>
      </w:r>
    </w:p>
    <w:p w:rsidR="00A9189F" w:rsidRPr="007909CE" w:rsidRDefault="00A9189F">
      <w:pPr>
        <w:pStyle w:val="Bezmezer"/>
        <w:rPr>
          <w:rFonts w:ascii="Times New Roman" w:hAnsi="Times New Roman" w:cs="Times New Roman"/>
          <w:sz w:val="24"/>
          <w:szCs w:val="24"/>
          <w:u w:val="single"/>
          <w:lang w:eastAsia="cs-CZ"/>
        </w:rPr>
      </w:pPr>
    </w:p>
    <w:p w:rsidR="00A9189F" w:rsidRDefault="00EC0451" w:rsidP="007909CE">
      <w:pPr>
        <w:pStyle w:val="Bezmezer"/>
        <w:jc w:val="both"/>
        <w:rPr>
          <w:rFonts w:ascii="Times New Roman" w:hAnsi="Times New Roman" w:cs="Times New Roman"/>
          <w:b/>
          <w:bCs/>
          <w:lang w:eastAsia="cs-CZ"/>
        </w:rPr>
      </w:pPr>
      <w:r w:rsidRPr="007909CE">
        <w:rPr>
          <w:rFonts w:ascii="Times New Roman" w:hAnsi="Times New Roman" w:cs="Times New Roman"/>
          <w:b/>
          <w:bCs/>
          <w:sz w:val="24"/>
          <w:szCs w:val="24"/>
          <w:u w:val="single"/>
          <w:lang w:eastAsia="cs-CZ"/>
        </w:rPr>
        <w:t>Návrh d</w:t>
      </w:r>
      <w:r w:rsidR="00A9189F" w:rsidRPr="007909CE">
        <w:rPr>
          <w:rFonts w:ascii="Times New Roman" w:hAnsi="Times New Roman" w:cs="Times New Roman"/>
          <w:b/>
          <w:bCs/>
          <w:sz w:val="24"/>
          <w:szCs w:val="24"/>
          <w:u w:val="single"/>
          <w:lang w:eastAsia="cs-CZ"/>
        </w:rPr>
        <w:t>ílčí motivace</w:t>
      </w:r>
      <w:r w:rsidR="00A9189F" w:rsidRPr="007909CE">
        <w:rPr>
          <w:rFonts w:ascii="Times New Roman" w:hAnsi="Times New Roman" w:cs="Times New Roman"/>
          <w:b/>
          <w:bCs/>
          <w:u w:val="single"/>
          <w:lang w:eastAsia="cs-CZ"/>
        </w:rPr>
        <w:t>:</w:t>
      </w:r>
      <w:r w:rsidR="00A9189F">
        <w:rPr>
          <w:rFonts w:ascii="Times New Roman" w:hAnsi="Times New Roman" w:cs="Times New Roman"/>
          <w:lang w:eastAsia="cs-CZ"/>
        </w:rPr>
        <w:t xml:space="preserve"> </w:t>
      </w:r>
      <w:r w:rsidR="00A9189F" w:rsidRPr="007909CE">
        <w:rPr>
          <w:rFonts w:ascii="Times New Roman" w:hAnsi="Times New Roman" w:cs="Times New Roman"/>
          <w:b/>
          <w:bCs/>
          <w:i/>
          <w:lang w:eastAsia="cs-CZ"/>
        </w:rPr>
        <w:t>Obratný had Ká</w:t>
      </w:r>
      <w:r w:rsidR="00A9189F">
        <w:rPr>
          <w:rFonts w:ascii="Times New Roman" w:hAnsi="Times New Roman" w:cs="Times New Roman"/>
          <w:b/>
          <w:bCs/>
          <w:lang w:eastAsia="cs-CZ"/>
        </w:rPr>
        <w:t xml:space="preserve"> </w:t>
      </w:r>
    </w:p>
    <w:p w:rsidR="00EC0451" w:rsidRPr="00EC0451" w:rsidRDefault="00EC0451" w:rsidP="007909CE">
      <w:pPr>
        <w:pStyle w:val="Bezmezer"/>
        <w:jc w:val="both"/>
        <w:rPr>
          <w:rFonts w:ascii="Times New Roman" w:hAnsi="Times New Roman" w:cs="Times New Roman"/>
          <w:bCs/>
          <w:i/>
          <w:iCs/>
          <w:sz w:val="24"/>
          <w:szCs w:val="24"/>
          <w:lang w:eastAsia="cs-CZ"/>
        </w:rPr>
      </w:pPr>
      <w:r w:rsidRPr="00EC0451">
        <w:rPr>
          <w:rFonts w:ascii="Times New Roman" w:hAnsi="Times New Roman" w:cs="Times New Roman"/>
          <w:bCs/>
          <w:i/>
          <w:iCs/>
          <w:sz w:val="24"/>
          <w:szCs w:val="24"/>
          <w:lang w:eastAsia="cs-CZ"/>
        </w:rPr>
        <w:t>Ká chránil Mauglího před opicemi, které se hbitě pohybovaly v korunách stromů. Své dlouhé tělo rychle přesouval z větve na větev, aby se k opicím tiše přiblížil. Aby z velké výšky nespadl, musel mít výbornou rovnováhu! Můžeme i my rovnováhu natrénovat? Víš, jakým způsobem?</w:t>
      </w:r>
    </w:p>
    <w:p w:rsidR="00CC3BA9" w:rsidRDefault="00CC3BA9" w:rsidP="007909CE">
      <w:pPr>
        <w:pStyle w:val="Bezmezer"/>
        <w:jc w:val="both"/>
        <w:rPr>
          <w:rFonts w:ascii="Comic Sans MS" w:hAnsi="Comic Sans MS" w:cs="Comic Sans MS"/>
          <w:b/>
          <w:bCs/>
          <w:sz w:val="24"/>
          <w:szCs w:val="24"/>
          <w:u w:val="single"/>
          <w:lang w:eastAsia="cs-CZ"/>
        </w:rPr>
      </w:pPr>
    </w:p>
    <w:p w:rsidR="00A9189F" w:rsidRPr="006B6B29" w:rsidRDefault="00A9189F" w:rsidP="007909CE">
      <w:pPr>
        <w:pStyle w:val="Bezmezer"/>
        <w:jc w:val="both"/>
        <w:rPr>
          <w:rFonts w:ascii="Times New Roman" w:hAnsi="Times New Roman" w:cs="Times New Roman"/>
          <w:sz w:val="24"/>
          <w:szCs w:val="24"/>
          <w:lang w:eastAsia="cs-CZ"/>
        </w:rPr>
      </w:pPr>
      <w:r w:rsidRPr="007909CE">
        <w:rPr>
          <w:rFonts w:ascii="Times New Roman" w:hAnsi="Times New Roman" w:cs="Times New Roman"/>
          <w:b/>
          <w:bCs/>
          <w:sz w:val="24"/>
          <w:szCs w:val="24"/>
          <w:u w:val="single"/>
          <w:lang w:eastAsia="cs-CZ"/>
        </w:rPr>
        <w:t>Pomůcky:</w:t>
      </w:r>
      <w:r>
        <w:rPr>
          <w:rFonts w:ascii="Times New Roman" w:hAnsi="Times New Roman" w:cs="Times New Roman"/>
          <w:lang w:eastAsia="cs-CZ"/>
        </w:rPr>
        <w:t xml:space="preserve"> </w:t>
      </w:r>
      <w:r w:rsidRPr="006B6B29">
        <w:rPr>
          <w:rFonts w:ascii="Times New Roman" w:hAnsi="Times New Roman" w:cs="Times New Roman"/>
          <w:sz w:val="24"/>
          <w:szCs w:val="24"/>
          <w:lang w:eastAsia="cs-CZ"/>
        </w:rPr>
        <w:t>stopky, nízká 3 cm široká kladinka (Obrázek 1)</w:t>
      </w:r>
    </w:p>
    <w:p w:rsidR="00A9189F" w:rsidRDefault="00A9189F" w:rsidP="007909CE">
      <w:pPr>
        <w:pStyle w:val="Bezmezer"/>
        <w:jc w:val="both"/>
        <w:rPr>
          <w:rFonts w:ascii="Times New Roman" w:hAnsi="Times New Roman" w:cs="Times New Roman"/>
          <w:lang w:eastAsia="cs-CZ"/>
        </w:rPr>
      </w:pPr>
    </w:p>
    <w:p w:rsidR="00A9189F" w:rsidRDefault="0059502C" w:rsidP="007909CE">
      <w:pPr>
        <w:pStyle w:val="Bezmezer"/>
        <w:jc w:val="center"/>
        <w:rPr>
          <w:rFonts w:ascii="Times New Roman" w:hAnsi="Times New Roman" w:cs="Times New Roman"/>
          <w:lang w:eastAsia="cs-CZ"/>
        </w:rPr>
      </w:pPr>
      <w:r>
        <w:rPr>
          <w:rFonts w:ascii="Times New Roman" w:hAnsi="Times New Roman" w:cs="Times New Roman"/>
          <w:noProof/>
          <w:lang w:eastAsia="cs-CZ"/>
        </w:rPr>
        <w:drawing>
          <wp:inline distT="0" distB="0" distL="0" distR="0">
            <wp:extent cx="2790825" cy="10477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1047750"/>
                    </a:xfrm>
                    <a:prstGeom prst="rect">
                      <a:avLst/>
                    </a:prstGeom>
                    <a:solidFill>
                      <a:srgbClr val="DBEEF4"/>
                    </a:solidFill>
                    <a:ln>
                      <a:noFill/>
                    </a:ln>
                  </pic:spPr>
                </pic:pic>
              </a:graphicData>
            </a:graphic>
          </wp:inline>
        </w:drawing>
      </w:r>
    </w:p>
    <w:p w:rsidR="00A9189F" w:rsidRDefault="00A9189F" w:rsidP="007909CE">
      <w:pPr>
        <w:pStyle w:val="Bezmezer"/>
        <w:jc w:val="both"/>
        <w:rPr>
          <w:rFonts w:ascii="Times New Roman" w:hAnsi="Times New Roman" w:cs="Times New Roman"/>
          <w:lang w:eastAsia="cs-CZ"/>
        </w:rPr>
      </w:pPr>
    </w:p>
    <w:p w:rsidR="00A9189F" w:rsidRPr="006B6B29" w:rsidRDefault="00A9189F" w:rsidP="006B6B29">
      <w:pPr>
        <w:spacing w:after="0" w:line="240" w:lineRule="auto"/>
        <w:jc w:val="both"/>
        <w:rPr>
          <w:rFonts w:ascii="Times New Roman" w:hAnsi="Times New Roman" w:cs="Times New Roman"/>
          <w:sz w:val="24"/>
          <w:szCs w:val="24"/>
          <w:lang w:eastAsia="cs-CZ"/>
        </w:rPr>
      </w:pPr>
      <w:r w:rsidRPr="006B6B29">
        <w:rPr>
          <w:rFonts w:ascii="Times New Roman" w:hAnsi="Times New Roman" w:cs="Times New Roman"/>
          <w:sz w:val="24"/>
          <w:szCs w:val="24"/>
          <w:lang w:eastAsia="cs-CZ"/>
        </w:rPr>
        <w:t>Obrázek 1</w:t>
      </w:r>
      <w:r w:rsidR="00D82BA2" w:rsidRPr="006B6B29">
        <w:rPr>
          <w:rFonts w:ascii="Times New Roman" w:hAnsi="Times New Roman" w:cs="Times New Roman"/>
          <w:sz w:val="24"/>
          <w:szCs w:val="24"/>
          <w:lang w:eastAsia="cs-CZ"/>
        </w:rPr>
        <w:t xml:space="preserve"> </w:t>
      </w:r>
      <w:r w:rsidRPr="006B6B29">
        <w:rPr>
          <w:rFonts w:ascii="Times New Roman" w:hAnsi="Times New Roman" w:cs="Times New Roman"/>
          <w:sz w:val="24"/>
          <w:szCs w:val="24"/>
          <w:lang w:eastAsia="cs-CZ"/>
        </w:rPr>
        <w:t xml:space="preserve">Kladinka vyrobená ze tří </w:t>
      </w:r>
      <w:r w:rsidR="007909CE" w:rsidRPr="006B6B29">
        <w:rPr>
          <w:rFonts w:ascii="Times New Roman" w:hAnsi="Times New Roman" w:cs="Times New Roman"/>
          <w:sz w:val="24"/>
          <w:szCs w:val="24"/>
          <w:lang w:eastAsia="cs-CZ"/>
        </w:rPr>
        <w:t xml:space="preserve">dřevěných </w:t>
      </w:r>
      <w:r w:rsidRPr="006B6B29">
        <w:rPr>
          <w:rFonts w:ascii="Times New Roman" w:hAnsi="Times New Roman" w:cs="Times New Roman"/>
          <w:sz w:val="24"/>
          <w:szCs w:val="24"/>
          <w:lang w:eastAsia="cs-CZ"/>
        </w:rPr>
        <w:t>hranolů</w:t>
      </w:r>
    </w:p>
    <w:p w:rsidR="00A9189F" w:rsidRDefault="00A9189F" w:rsidP="007909CE">
      <w:pPr>
        <w:pStyle w:val="Bezmezer"/>
        <w:jc w:val="both"/>
        <w:rPr>
          <w:rFonts w:ascii="Times New Roman" w:hAnsi="Times New Roman" w:cs="Times New Roman"/>
          <w:lang w:eastAsia="cs-CZ"/>
        </w:rPr>
      </w:pPr>
    </w:p>
    <w:p w:rsidR="00A9189F" w:rsidRPr="006B6B29" w:rsidRDefault="00A9189F" w:rsidP="007909CE">
      <w:pPr>
        <w:pStyle w:val="Bezmezer"/>
        <w:jc w:val="both"/>
        <w:rPr>
          <w:rFonts w:ascii="Times New Roman" w:hAnsi="Times New Roman" w:cs="Times New Roman"/>
          <w:sz w:val="24"/>
          <w:szCs w:val="24"/>
          <w:lang w:eastAsia="cs-CZ"/>
        </w:rPr>
      </w:pPr>
      <w:r w:rsidRPr="007909CE">
        <w:rPr>
          <w:rFonts w:ascii="Times New Roman" w:hAnsi="Times New Roman" w:cs="Times New Roman"/>
          <w:b/>
          <w:bCs/>
          <w:sz w:val="24"/>
          <w:szCs w:val="24"/>
          <w:u w:val="single"/>
          <w:lang w:eastAsia="cs-CZ"/>
        </w:rPr>
        <w:t>Prostor:</w:t>
      </w:r>
      <w:r>
        <w:rPr>
          <w:rFonts w:ascii="Times New Roman" w:hAnsi="Times New Roman" w:cs="Times New Roman"/>
          <w:lang w:eastAsia="cs-CZ"/>
        </w:rPr>
        <w:t xml:space="preserve"> </w:t>
      </w:r>
      <w:r w:rsidRPr="006B6B29">
        <w:rPr>
          <w:rFonts w:ascii="Times New Roman" w:hAnsi="Times New Roman" w:cs="Times New Roman"/>
          <w:sz w:val="24"/>
          <w:szCs w:val="24"/>
          <w:lang w:eastAsia="cs-CZ"/>
        </w:rPr>
        <w:t xml:space="preserve">Kladinku umístit </w:t>
      </w:r>
      <w:r w:rsidR="001C6768" w:rsidRPr="006B6B29">
        <w:rPr>
          <w:rFonts w:ascii="Times New Roman" w:hAnsi="Times New Roman" w:cs="Times New Roman"/>
          <w:sz w:val="24"/>
          <w:szCs w:val="24"/>
          <w:lang w:eastAsia="cs-CZ"/>
        </w:rPr>
        <w:t>na rovné, neklouzavé podložce (j</w:t>
      </w:r>
      <w:r w:rsidRPr="006B6B29">
        <w:rPr>
          <w:rFonts w:ascii="Times New Roman" w:hAnsi="Times New Roman" w:cs="Times New Roman"/>
          <w:sz w:val="24"/>
          <w:szCs w:val="24"/>
          <w:lang w:eastAsia="cs-CZ"/>
        </w:rPr>
        <w:t>e nutné zajistit před posouváním v případě ztráty rovnováhy!).</w:t>
      </w:r>
    </w:p>
    <w:p w:rsidR="002F0644" w:rsidRDefault="002F0644" w:rsidP="007909CE">
      <w:pPr>
        <w:pStyle w:val="Bezmezer"/>
        <w:jc w:val="both"/>
        <w:rPr>
          <w:rStyle w:val="Normln1Char"/>
          <w:rFonts w:ascii="Comic Sans MS" w:hAnsi="Comic Sans MS"/>
          <w:b/>
          <w:u w:val="single"/>
        </w:rPr>
      </w:pPr>
    </w:p>
    <w:p w:rsidR="00A9189F" w:rsidRPr="006B6B29" w:rsidRDefault="00A9189F" w:rsidP="007909CE">
      <w:pPr>
        <w:pStyle w:val="Bezmezer"/>
        <w:jc w:val="both"/>
        <w:rPr>
          <w:rFonts w:ascii="Times New Roman" w:hAnsi="Times New Roman" w:cs="Times New Roman"/>
          <w:sz w:val="24"/>
          <w:szCs w:val="24"/>
          <w:lang w:eastAsia="cs-CZ"/>
        </w:rPr>
      </w:pPr>
      <w:r w:rsidRPr="007909CE">
        <w:rPr>
          <w:rFonts w:ascii="Times New Roman" w:hAnsi="Times New Roman" w:cs="Times New Roman"/>
          <w:b/>
          <w:bCs/>
          <w:sz w:val="24"/>
          <w:szCs w:val="24"/>
          <w:u w:val="single"/>
          <w:lang w:eastAsia="cs-CZ"/>
        </w:rPr>
        <w:t>Provedení:</w:t>
      </w:r>
      <w:r>
        <w:rPr>
          <w:rFonts w:ascii="Times New Roman" w:hAnsi="Times New Roman" w:cs="Times New Roman"/>
          <w:lang w:eastAsia="cs-CZ"/>
        </w:rPr>
        <w:t xml:space="preserve"> </w:t>
      </w:r>
      <w:r w:rsidRPr="006B6B29">
        <w:rPr>
          <w:rFonts w:ascii="Times New Roman" w:hAnsi="Times New Roman" w:cs="Times New Roman"/>
          <w:sz w:val="24"/>
          <w:szCs w:val="24"/>
          <w:lang w:eastAsia="cs-CZ"/>
        </w:rPr>
        <w:t xml:space="preserve">Testovaná osoba balancuje ve stoji jednonož na preferované noze na nízké 3 cm široké kladince. Volná noha je pokrčena v koleně, uchopena za nárt rukou na téže straně těla. Měřit začínáme při první stabilní poloze. Při ztrátě rovnováhy časoměřič zastaví stopky a znovu je spustí, když proband opět zaujme základní pozici. </w:t>
      </w:r>
    </w:p>
    <w:p w:rsidR="00433742" w:rsidRDefault="00433742" w:rsidP="007909CE">
      <w:pPr>
        <w:pStyle w:val="Bezmezer"/>
        <w:jc w:val="both"/>
        <w:rPr>
          <w:rFonts w:ascii="Comic Sans MS" w:hAnsi="Comic Sans MS" w:cs="Comic Sans MS"/>
          <w:b/>
          <w:bCs/>
          <w:sz w:val="24"/>
          <w:szCs w:val="24"/>
          <w:u w:val="single"/>
          <w:lang w:eastAsia="cs-CZ"/>
        </w:rPr>
      </w:pPr>
    </w:p>
    <w:p w:rsidR="00A9189F" w:rsidRPr="006B6B29" w:rsidRDefault="00A9189F" w:rsidP="007909CE">
      <w:pPr>
        <w:pStyle w:val="Bezmezer"/>
        <w:jc w:val="both"/>
        <w:rPr>
          <w:rFonts w:ascii="Times New Roman" w:hAnsi="Times New Roman" w:cs="Times New Roman"/>
          <w:sz w:val="24"/>
          <w:szCs w:val="24"/>
          <w:lang w:eastAsia="cs-CZ"/>
        </w:rPr>
      </w:pPr>
      <w:r w:rsidRPr="007909CE">
        <w:rPr>
          <w:rFonts w:ascii="Times New Roman" w:hAnsi="Times New Roman" w:cs="Times New Roman"/>
          <w:b/>
          <w:bCs/>
          <w:sz w:val="24"/>
          <w:szCs w:val="24"/>
          <w:u w:val="single"/>
          <w:lang w:eastAsia="cs-CZ"/>
        </w:rPr>
        <w:t>Hodnocení:</w:t>
      </w:r>
      <w:r>
        <w:rPr>
          <w:rFonts w:ascii="Times New Roman" w:hAnsi="Times New Roman" w:cs="Times New Roman"/>
          <w:lang w:eastAsia="cs-CZ"/>
        </w:rPr>
        <w:t xml:space="preserve"> </w:t>
      </w:r>
      <w:r w:rsidRPr="006B6B29">
        <w:rPr>
          <w:rFonts w:ascii="Times New Roman" w:hAnsi="Times New Roman" w:cs="Times New Roman"/>
          <w:sz w:val="24"/>
          <w:szCs w:val="24"/>
          <w:lang w:eastAsia="cs-CZ"/>
        </w:rPr>
        <w:t>Skóre je počet pokusů potřebných pro udržení rovnováhy po dobu 1 minuty.</w:t>
      </w:r>
    </w:p>
    <w:p w:rsidR="00B4011C" w:rsidRDefault="00B4011C" w:rsidP="007909CE">
      <w:pPr>
        <w:jc w:val="both"/>
        <w:rPr>
          <w:rFonts w:ascii="Comic Sans MS" w:hAnsi="Comic Sans MS" w:cs="Comic Sans MS"/>
          <w:b/>
          <w:bCs/>
          <w:sz w:val="24"/>
          <w:szCs w:val="24"/>
          <w:lang w:eastAsia="cs-CZ"/>
        </w:rPr>
      </w:pPr>
    </w:p>
    <w:p w:rsidR="00DD537D" w:rsidRPr="00DD537D" w:rsidRDefault="00DD537D" w:rsidP="007909CE">
      <w:pPr>
        <w:jc w:val="both"/>
        <w:rPr>
          <w:rFonts w:ascii="Comic Sans MS" w:hAnsi="Comic Sans MS" w:cs="Comic Sans MS"/>
          <w:b/>
          <w:bCs/>
          <w:sz w:val="24"/>
          <w:szCs w:val="24"/>
          <w:lang w:eastAsia="cs-CZ"/>
        </w:rPr>
      </w:pPr>
    </w:p>
    <w:p w:rsidR="006B6B29" w:rsidRDefault="006B6B29" w:rsidP="006B6B29">
      <w:pPr>
        <w:pStyle w:val="Bezmezer"/>
      </w:pPr>
    </w:p>
    <w:p w:rsidR="006B6B29" w:rsidRPr="006B6B29" w:rsidRDefault="006B6B29" w:rsidP="006B6B29">
      <w:pPr>
        <w:pStyle w:val="Bezmezer"/>
      </w:pPr>
    </w:p>
    <w:p w:rsidR="00A9189F" w:rsidRPr="006B6B29" w:rsidRDefault="00A9189F" w:rsidP="006B6B29">
      <w:pPr>
        <w:pStyle w:val="Bezmezer"/>
        <w:jc w:val="center"/>
        <w:rPr>
          <w:rFonts w:ascii="Times New Roman" w:hAnsi="Times New Roman" w:cs="Times New Roman"/>
          <w:b/>
          <w:bCs/>
          <w:sz w:val="32"/>
          <w:szCs w:val="32"/>
          <w:lang w:eastAsia="cs-CZ"/>
        </w:rPr>
      </w:pPr>
      <w:r w:rsidRPr="006B6B29">
        <w:rPr>
          <w:rFonts w:ascii="Times New Roman" w:hAnsi="Times New Roman" w:cs="Times New Roman"/>
          <w:b/>
          <w:bCs/>
          <w:sz w:val="32"/>
          <w:szCs w:val="32"/>
          <w:lang w:eastAsia="cs-CZ"/>
        </w:rPr>
        <w:lastRenderedPageBreak/>
        <w:t>Test 2 – Tapping rukou (Test frekvenční rychlosti horních končetin)</w:t>
      </w:r>
    </w:p>
    <w:p w:rsidR="00433742" w:rsidRDefault="00433742">
      <w:pPr>
        <w:pStyle w:val="Bezmezer"/>
        <w:rPr>
          <w:rFonts w:ascii="Comic Sans MS" w:hAnsi="Comic Sans MS" w:cs="Comic Sans MS"/>
          <w:b/>
          <w:bCs/>
          <w:sz w:val="16"/>
          <w:szCs w:val="16"/>
          <w:u w:val="single"/>
          <w:lang w:eastAsia="cs-CZ"/>
        </w:rPr>
      </w:pPr>
    </w:p>
    <w:p w:rsidR="00A9189F" w:rsidRPr="001C6768" w:rsidRDefault="00A9189F" w:rsidP="00D82BA2">
      <w:pPr>
        <w:pStyle w:val="Bezmezer"/>
        <w:jc w:val="both"/>
        <w:rPr>
          <w:rFonts w:ascii="Times New Roman" w:hAnsi="Times New Roman" w:cs="Times New Roman"/>
          <w:b/>
          <w:bCs/>
          <w:i/>
          <w:lang w:eastAsia="cs-CZ"/>
        </w:rPr>
      </w:pPr>
      <w:r w:rsidRPr="001C6768">
        <w:rPr>
          <w:rFonts w:ascii="Times New Roman" w:hAnsi="Times New Roman" w:cs="Times New Roman"/>
          <w:b/>
          <w:bCs/>
          <w:sz w:val="24"/>
          <w:szCs w:val="24"/>
          <w:u w:val="single"/>
          <w:lang w:eastAsia="cs-CZ"/>
        </w:rPr>
        <w:t>Dílčí motivace:</w:t>
      </w:r>
      <w:r>
        <w:rPr>
          <w:rFonts w:ascii="Times New Roman" w:hAnsi="Times New Roman" w:cs="Times New Roman"/>
          <w:b/>
          <w:bCs/>
          <w:lang w:eastAsia="cs-CZ"/>
        </w:rPr>
        <w:t xml:space="preserve"> </w:t>
      </w:r>
      <w:r w:rsidRPr="001C6768">
        <w:rPr>
          <w:rFonts w:ascii="Times New Roman" w:hAnsi="Times New Roman" w:cs="Times New Roman"/>
          <w:b/>
          <w:bCs/>
          <w:i/>
          <w:lang w:eastAsia="cs-CZ"/>
        </w:rPr>
        <w:t xml:space="preserve">Lstivé Opice </w:t>
      </w:r>
    </w:p>
    <w:p w:rsidR="00EC0451" w:rsidRDefault="00EC0451" w:rsidP="00D82BA2">
      <w:pPr>
        <w:pStyle w:val="Bezmezer"/>
        <w:jc w:val="both"/>
        <w:rPr>
          <w:rFonts w:ascii="Times New Roman" w:hAnsi="Times New Roman" w:cs="Times New Roman"/>
          <w:bCs/>
          <w:i/>
          <w:iCs/>
          <w:sz w:val="24"/>
          <w:szCs w:val="24"/>
          <w:lang w:eastAsia="cs-CZ"/>
        </w:rPr>
      </w:pPr>
      <w:r w:rsidRPr="00EC0451">
        <w:rPr>
          <w:rFonts w:ascii="Times New Roman" w:hAnsi="Times New Roman" w:cs="Times New Roman"/>
          <w:bCs/>
          <w:i/>
          <w:iCs/>
          <w:sz w:val="24"/>
          <w:szCs w:val="24"/>
          <w:lang w:eastAsia="cs-CZ"/>
        </w:rPr>
        <w:t>Opice se velmi hada Ká bály. Byl rychlý a plížil se potichu. Často mu unikly až na poslední chvíli, a to jen proto, že byly obratné a měly silné a hbité ruce, které jim umožňovaly pohybovat se rychle z větve na větev. Vyzkoušíme, jestli bychom i my dokázali hadovi  Ká uniknout?</w:t>
      </w:r>
    </w:p>
    <w:p w:rsidR="005469ED" w:rsidRPr="006B6B29" w:rsidRDefault="005469ED" w:rsidP="00D82BA2">
      <w:pPr>
        <w:pStyle w:val="Bezmezer"/>
        <w:jc w:val="both"/>
        <w:rPr>
          <w:rFonts w:ascii="Times New Roman" w:hAnsi="Times New Roman" w:cs="Times New Roman"/>
          <w:bCs/>
          <w:sz w:val="20"/>
          <w:szCs w:val="20"/>
        </w:rPr>
      </w:pPr>
    </w:p>
    <w:p w:rsidR="00A9189F" w:rsidRPr="006B6B29" w:rsidRDefault="00A9189F" w:rsidP="00D82BA2">
      <w:pPr>
        <w:pStyle w:val="Bezmezer"/>
        <w:jc w:val="both"/>
        <w:rPr>
          <w:rFonts w:ascii="Times New Roman" w:hAnsi="Times New Roman" w:cs="Times New Roman"/>
          <w:sz w:val="24"/>
          <w:szCs w:val="24"/>
          <w:lang w:eastAsia="cs-CZ"/>
        </w:rPr>
      </w:pPr>
      <w:r w:rsidRPr="001C6768">
        <w:rPr>
          <w:rFonts w:ascii="Times New Roman" w:hAnsi="Times New Roman" w:cs="Times New Roman"/>
          <w:b/>
          <w:bCs/>
          <w:sz w:val="24"/>
          <w:szCs w:val="24"/>
          <w:u w:val="single"/>
          <w:lang w:eastAsia="cs-CZ"/>
        </w:rPr>
        <w:t>Pomůcky:</w:t>
      </w:r>
      <w:r>
        <w:rPr>
          <w:rFonts w:ascii="Times New Roman" w:hAnsi="Times New Roman" w:cs="Times New Roman"/>
          <w:lang w:eastAsia="cs-CZ"/>
        </w:rPr>
        <w:t xml:space="preserve"> </w:t>
      </w:r>
      <w:r w:rsidRPr="006B6B29">
        <w:rPr>
          <w:rFonts w:ascii="Times New Roman" w:hAnsi="Times New Roman" w:cs="Times New Roman"/>
          <w:sz w:val="24"/>
          <w:szCs w:val="24"/>
          <w:lang w:eastAsia="cs-CZ"/>
        </w:rPr>
        <w:t>Stopky, švédská bedna nebo rovná podložka ve výšce pasu.</w:t>
      </w:r>
    </w:p>
    <w:p w:rsidR="00433742" w:rsidRPr="006B6B29" w:rsidRDefault="00433742" w:rsidP="00D82BA2">
      <w:pPr>
        <w:pStyle w:val="Bezmezer"/>
        <w:jc w:val="both"/>
        <w:rPr>
          <w:rFonts w:ascii="Times New Roman" w:hAnsi="Times New Roman" w:cs="Times New Roman"/>
          <w:bCs/>
          <w:sz w:val="20"/>
          <w:szCs w:val="20"/>
        </w:rPr>
      </w:pPr>
    </w:p>
    <w:p w:rsidR="00A9189F" w:rsidRPr="006B6B29" w:rsidRDefault="00A9189F" w:rsidP="00D82BA2">
      <w:pPr>
        <w:pStyle w:val="Bezmezer"/>
        <w:jc w:val="both"/>
        <w:rPr>
          <w:rFonts w:ascii="Times New Roman" w:hAnsi="Times New Roman" w:cs="Times New Roman"/>
          <w:sz w:val="24"/>
          <w:szCs w:val="24"/>
          <w:lang w:eastAsia="cs-CZ"/>
        </w:rPr>
      </w:pPr>
      <w:r w:rsidRPr="001C6768">
        <w:rPr>
          <w:rFonts w:ascii="Times New Roman" w:hAnsi="Times New Roman" w:cs="Times New Roman"/>
          <w:b/>
          <w:bCs/>
          <w:sz w:val="24"/>
          <w:szCs w:val="24"/>
          <w:u w:val="single"/>
          <w:lang w:eastAsia="cs-CZ"/>
        </w:rPr>
        <w:t>Prostor:</w:t>
      </w:r>
      <w:r>
        <w:rPr>
          <w:rFonts w:ascii="Times New Roman" w:hAnsi="Times New Roman" w:cs="Times New Roman"/>
          <w:lang w:eastAsia="cs-CZ"/>
        </w:rPr>
        <w:t xml:space="preserve"> </w:t>
      </w:r>
      <w:r w:rsidRPr="006B6B29">
        <w:rPr>
          <w:rFonts w:ascii="Times New Roman" w:hAnsi="Times New Roman" w:cs="Times New Roman"/>
          <w:sz w:val="24"/>
          <w:szCs w:val="24"/>
          <w:lang w:eastAsia="cs-CZ"/>
        </w:rPr>
        <w:t>Dva kulaté terče o průměru 20 cm připevníme na rovný povrch tak, aby byl jejich střed vzdálen 80 cm (Obrázek 2).  Mezi terče umístěte obdélník o rozměrech 10</w:t>
      </w:r>
      <w:r w:rsidR="00F52047">
        <w:rPr>
          <w:rFonts w:ascii="Times New Roman" w:hAnsi="Times New Roman" w:cs="Times New Roman"/>
          <w:sz w:val="24"/>
          <w:szCs w:val="24"/>
          <w:lang w:eastAsia="cs-CZ"/>
        </w:rPr>
        <w:t> </w:t>
      </w:r>
      <w:r w:rsidRPr="006B6B29">
        <w:rPr>
          <w:rFonts w:ascii="Times New Roman" w:hAnsi="Times New Roman" w:cs="Times New Roman"/>
          <w:sz w:val="24"/>
          <w:szCs w:val="24"/>
          <w:lang w:eastAsia="cs-CZ"/>
        </w:rPr>
        <w:t>x</w:t>
      </w:r>
      <w:r w:rsidR="00F52047">
        <w:rPr>
          <w:rFonts w:ascii="Times New Roman" w:hAnsi="Times New Roman" w:cs="Times New Roman"/>
          <w:sz w:val="24"/>
          <w:szCs w:val="24"/>
          <w:lang w:eastAsia="cs-CZ"/>
        </w:rPr>
        <w:t> </w:t>
      </w:r>
      <w:r w:rsidRPr="006B6B29">
        <w:rPr>
          <w:rFonts w:ascii="Times New Roman" w:hAnsi="Times New Roman" w:cs="Times New Roman"/>
          <w:sz w:val="24"/>
          <w:szCs w:val="24"/>
          <w:lang w:eastAsia="cs-CZ"/>
        </w:rPr>
        <w:t xml:space="preserve">20 cm. Terče i obdélník jsou barevně odlišeny a můžeme je vyrobit z barevné samolepicí tapety nebo vystřihnout z výkresu a izolepou je nalepit na podklad. </w:t>
      </w:r>
    </w:p>
    <w:p w:rsidR="00A9189F" w:rsidRDefault="00A9189F" w:rsidP="00D82BA2">
      <w:pPr>
        <w:pStyle w:val="Bezmezer"/>
        <w:jc w:val="both"/>
        <w:rPr>
          <w:rFonts w:ascii="Times New Roman" w:hAnsi="Times New Roman" w:cs="Times New Roman"/>
          <w:lang w:eastAsia="cs-CZ"/>
        </w:rPr>
      </w:pPr>
    </w:p>
    <w:p w:rsidR="00A9189F" w:rsidRDefault="0059502C" w:rsidP="00D82BA2">
      <w:pPr>
        <w:pStyle w:val="Bezmezer"/>
        <w:jc w:val="center"/>
        <w:rPr>
          <w:rFonts w:ascii="Times New Roman" w:hAnsi="Times New Roman" w:cs="Times New Roman"/>
          <w:lang w:eastAsia="cs-CZ"/>
        </w:rPr>
      </w:pPr>
      <w:r>
        <w:rPr>
          <w:noProof/>
          <w:color w:val="FF0000"/>
          <w:lang w:eastAsia="cs-CZ"/>
        </w:rPr>
        <w:drawing>
          <wp:inline distT="0" distB="0" distL="0" distR="0">
            <wp:extent cx="1104900" cy="16287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628775"/>
                    </a:xfrm>
                    <a:prstGeom prst="rect">
                      <a:avLst/>
                    </a:prstGeom>
                    <a:noFill/>
                    <a:ln>
                      <a:noFill/>
                    </a:ln>
                  </pic:spPr>
                </pic:pic>
              </a:graphicData>
            </a:graphic>
          </wp:inline>
        </w:drawing>
      </w:r>
    </w:p>
    <w:p w:rsidR="00A9189F" w:rsidRDefault="00A9189F" w:rsidP="00D82BA2">
      <w:pPr>
        <w:pStyle w:val="Bezmezer"/>
        <w:jc w:val="both"/>
      </w:pPr>
      <w:r>
        <w:rPr>
          <w:rFonts w:ascii="Times New Roman" w:hAnsi="Times New Roman" w:cs="Times New Roman"/>
          <w:lang w:eastAsia="cs-CZ"/>
        </w:rPr>
        <w:t>Obrázek 2 Rozmístění terčů pro tapping</w:t>
      </w:r>
      <w:r w:rsidR="00D3004D" w:rsidRPr="00D3004D">
        <w:t xml:space="preserve"> </w:t>
      </w:r>
      <w:r w:rsidR="00D3004D">
        <w:t xml:space="preserve"> </w:t>
      </w:r>
    </w:p>
    <w:p w:rsidR="006B6B29" w:rsidRPr="00322A7B" w:rsidRDefault="006B6B29" w:rsidP="00D82BA2">
      <w:pPr>
        <w:pStyle w:val="Bezmezer"/>
        <w:jc w:val="both"/>
        <w:rPr>
          <w:rFonts w:ascii="Times New Roman" w:hAnsi="Times New Roman" w:cs="Times New Roman"/>
          <w:sz w:val="18"/>
          <w:szCs w:val="18"/>
          <w:lang w:eastAsia="cs-CZ"/>
        </w:rPr>
      </w:pPr>
    </w:p>
    <w:p w:rsidR="00A9189F" w:rsidRPr="006B6B29" w:rsidRDefault="00A9189F" w:rsidP="00D82BA2">
      <w:pPr>
        <w:pStyle w:val="Bezmezer"/>
        <w:jc w:val="both"/>
        <w:rPr>
          <w:rFonts w:ascii="Times New Roman" w:hAnsi="Times New Roman" w:cs="Times New Roman"/>
          <w:sz w:val="24"/>
          <w:szCs w:val="24"/>
          <w:lang w:eastAsia="cs-CZ"/>
        </w:rPr>
      </w:pPr>
      <w:r w:rsidRPr="001C6768">
        <w:rPr>
          <w:rFonts w:ascii="Times New Roman" w:hAnsi="Times New Roman" w:cs="Times New Roman"/>
          <w:b/>
          <w:bCs/>
          <w:sz w:val="24"/>
          <w:szCs w:val="24"/>
          <w:u w:val="single"/>
          <w:lang w:eastAsia="cs-CZ"/>
        </w:rPr>
        <w:t>Provedení:</w:t>
      </w:r>
      <w:r>
        <w:rPr>
          <w:rFonts w:ascii="Times New Roman" w:hAnsi="Times New Roman" w:cs="Times New Roman"/>
          <w:lang w:eastAsia="cs-CZ"/>
        </w:rPr>
        <w:t xml:space="preserve"> </w:t>
      </w:r>
      <w:r w:rsidRPr="006B6B29">
        <w:rPr>
          <w:rFonts w:ascii="Times New Roman" w:hAnsi="Times New Roman" w:cs="Times New Roman"/>
          <w:sz w:val="24"/>
          <w:szCs w:val="24"/>
          <w:lang w:eastAsia="cs-CZ"/>
        </w:rPr>
        <w:t xml:space="preserve">Žák se postaví asi 30 cm od švédské bedny (horní plocha ve výši pasu). Položí svou nedominantní ruku dlaní na obdélník </w:t>
      </w:r>
      <w:r w:rsidR="00B51AD8" w:rsidRPr="006B6B29">
        <w:rPr>
          <w:rFonts w:ascii="Times New Roman" w:hAnsi="Times New Roman" w:cs="Times New Roman"/>
          <w:sz w:val="24"/>
          <w:szCs w:val="24"/>
          <w:lang w:eastAsia="cs-CZ"/>
        </w:rPr>
        <w:t xml:space="preserve">uprostřed </w:t>
      </w:r>
      <w:r w:rsidRPr="006B6B29">
        <w:rPr>
          <w:rFonts w:ascii="Times New Roman" w:hAnsi="Times New Roman" w:cs="Times New Roman"/>
          <w:sz w:val="24"/>
          <w:szCs w:val="24"/>
          <w:lang w:eastAsia="cs-CZ"/>
        </w:rPr>
        <w:t>a dominantní ruku na terč ležící na opačné straně (tak, aby paže byly překřížené)</w:t>
      </w:r>
      <w:r w:rsidR="00B51AD8" w:rsidRPr="006B6B29">
        <w:rPr>
          <w:rFonts w:ascii="Times New Roman" w:hAnsi="Times New Roman" w:cs="Times New Roman"/>
          <w:sz w:val="24"/>
          <w:szCs w:val="24"/>
          <w:lang w:eastAsia="cs-CZ"/>
        </w:rPr>
        <w:t xml:space="preserve"> (Obrázek 2)</w:t>
      </w:r>
      <w:r w:rsidRPr="006B6B29">
        <w:rPr>
          <w:rFonts w:ascii="Times New Roman" w:hAnsi="Times New Roman" w:cs="Times New Roman"/>
          <w:sz w:val="24"/>
          <w:szCs w:val="24"/>
          <w:lang w:eastAsia="cs-CZ"/>
        </w:rPr>
        <w:t xml:space="preserve">. Na startovní povel začne přemísťovat dominantní ruku co nejrychleji z jednoho terče na druhý. Dotyk musí být provedený </w:t>
      </w:r>
      <w:r w:rsidR="006B6B29" w:rsidRPr="006B6B29">
        <w:rPr>
          <w:rFonts w:ascii="Times New Roman" w:hAnsi="Times New Roman" w:cs="Times New Roman"/>
          <w:sz w:val="24"/>
          <w:szCs w:val="24"/>
          <w:lang w:eastAsia="cs-CZ"/>
        </w:rPr>
        <w:t xml:space="preserve">celou </w:t>
      </w:r>
      <w:r w:rsidRPr="006B6B29">
        <w:rPr>
          <w:rFonts w:ascii="Times New Roman" w:hAnsi="Times New Roman" w:cs="Times New Roman"/>
          <w:sz w:val="24"/>
          <w:szCs w:val="24"/>
          <w:lang w:eastAsia="cs-CZ"/>
        </w:rPr>
        <w:t xml:space="preserve">dlaní! Měří se čas, během něhož provedete 25 cyklů, a to tak, že dominantní ruka se dotkne 25x druhého i prvního terče, Dotyk mimo terč se nepočítá! Po dobu tappingu je druhá ruka položena stále na </w:t>
      </w:r>
      <w:r w:rsidR="00B51AD8" w:rsidRPr="006B6B29">
        <w:rPr>
          <w:rFonts w:ascii="Times New Roman" w:hAnsi="Times New Roman" w:cs="Times New Roman"/>
          <w:sz w:val="24"/>
          <w:szCs w:val="24"/>
          <w:lang w:eastAsia="cs-CZ"/>
        </w:rPr>
        <w:t>obdélníku</w:t>
      </w:r>
      <w:r w:rsidRPr="006B6B29">
        <w:rPr>
          <w:rFonts w:ascii="Times New Roman" w:hAnsi="Times New Roman" w:cs="Times New Roman"/>
          <w:sz w:val="24"/>
          <w:szCs w:val="24"/>
          <w:lang w:eastAsia="cs-CZ"/>
        </w:rPr>
        <w:t>. Je vhodné si pohyby nejprve vyzkoušet.</w:t>
      </w:r>
      <w:r w:rsidR="00B51AD8" w:rsidRPr="006B6B29">
        <w:rPr>
          <w:rFonts w:ascii="Times New Roman" w:hAnsi="Times New Roman" w:cs="Times New Roman"/>
          <w:sz w:val="24"/>
          <w:szCs w:val="24"/>
          <w:lang w:eastAsia="cs-CZ"/>
        </w:rPr>
        <w:t xml:space="preserve"> </w:t>
      </w:r>
      <w:r w:rsidRPr="006B6B29">
        <w:rPr>
          <w:rFonts w:ascii="Times New Roman" w:hAnsi="Times New Roman" w:cs="Times New Roman"/>
          <w:sz w:val="24"/>
          <w:szCs w:val="24"/>
          <w:lang w:eastAsia="cs-CZ"/>
        </w:rPr>
        <w:t>Žák má 2 pokusy.</w:t>
      </w:r>
    </w:p>
    <w:p w:rsidR="005469ED" w:rsidRPr="006B6B29" w:rsidRDefault="005469ED" w:rsidP="00D82BA2">
      <w:pPr>
        <w:pStyle w:val="Bezmezer"/>
        <w:jc w:val="both"/>
        <w:rPr>
          <w:rFonts w:ascii="Times New Roman" w:hAnsi="Times New Roman" w:cs="Times New Roman"/>
          <w:sz w:val="18"/>
          <w:szCs w:val="18"/>
          <w:lang w:eastAsia="cs-CZ"/>
        </w:rPr>
      </w:pPr>
    </w:p>
    <w:p w:rsidR="00A9189F" w:rsidRPr="006B6B29" w:rsidRDefault="00A9189F" w:rsidP="00D82BA2">
      <w:pPr>
        <w:pStyle w:val="Bezmezer"/>
        <w:jc w:val="both"/>
        <w:rPr>
          <w:rFonts w:ascii="Times New Roman" w:hAnsi="Times New Roman" w:cs="Times New Roman"/>
          <w:sz w:val="24"/>
          <w:szCs w:val="24"/>
          <w:lang w:eastAsia="cs-CZ"/>
        </w:rPr>
      </w:pPr>
      <w:r w:rsidRPr="001C6768">
        <w:rPr>
          <w:rFonts w:ascii="Times New Roman" w:hAnsi="Times New Roman" w:cs="Times New Roman"/>
          <w:b/>
          <w:bCs/>
          <w:sz w:val="24"/>
          <w:szCs w:val="24"/>
          <w:u w:val="single"/>
          <w:lang w:eastAsia="cs-CZ"/>
        </w:rPr>
        <w:t>Hodnocení:</w:t>
      </w:r>
      <w:r>
        <w:rPr>
          <w:rFonts w:ascii="Times New Roman" w:hAnsi="Times New Roman" w:cs="Times New Roman"/>
          <w:lang w:eastAsia="cs-CZ"/>
        </w:rPr>
        <w:t xml:space="preserve"> </w:t>
      </w:r>
      <w:r w:rsidRPr="006B6B29">
        <w:rPr>
          <w:rFonts w:ascii="Times New Roman" w:hAnsi="Times New Roman" w:cs="Times New Roman"/>
          <w:sz w:val="24"/>
          <w:szCs w:val="24"/>
          <w:lang w:eastAsia="cs-CZ"/>
        </w:rPr>
        <w:t>Počítá se lepší čas ze dvou pokusů (na desetiny sekundy). Doporučujeme, aby testování prováděli dvě osoby, jedna měří čas (např. žák – pozorovatel) a druhá počítá cykly pohybů paže (pedagog).</w:t>
      </w:r>
    </w:p>
    <w:p w:rsidR="00A9189F" w:rsidRPr="00757E58" w:rsidRDefault="00B51AD8" w:rsidP="00757E58">
      <w:pPr>
        <w:pStyle w:val="Bezmezer"/>
        <w:jc w:val="center"/>
        <w:rPr>
          <w:rFonts w:ascii="Times New Roman" w:hAnsi="Times New Roman" w:cs="Times New Roman"/>
          <w:b/>
          <w:bCs/>
          <w:sz w:val="32"/>
          <w:szCs w:val="32"/>
          <w:lang w:eastAsia="cs-CZ"/>
        </w:rPr>
      </w:pPr>
      <w:r w:rsidRPr="00757E58">
        <w:rPr>
          <w:rFonts w:ascii="Times New Roman" w:hAnsi="Times New Roman" w:cs="Times New Roman"/>
          <w:b/>
          <w:bCs/>
          <w:sz w:val="32"/>
          <w:szCs w:val="32"/>
          <w:lang w:eastAsia="cs-CZ"/>
        </w:rPr>
        <w:lastRenderedPageBreak/>
        <w:t xml:space="preserve">Test 3 </w:t>
      </w:r>
      <w:r w:rsidR="00A9189F" w:rsidRPr="00757E58">
        <w:rPr>
          <w:rFonts w:ascii="Times New Roman" w:hAnsi="Times New Roman" w:cs="Times New Roman"/>
          <w:b/>
          <w:bCs/>
          <w:sz w:val="32"/>
          <w:szCs w:val="32"/>
          <w:lang w:eastAsia="cs-CZ"/>
        </w:rPr>
        <w:t>– Dosah v předklonu v sedu snožmo (Test flexibility)</w:t>
      </w:r>
    </w:p>
    <w:p w:rsidR="003A108C" w:rsidRDefault="003A108C" w:rsidP="00D82BA2">
      <w:pPr>
        <w:pStyle w:val="Bezmezer"/>
        <w:jc w:val="both"/>
        <w:rPr>
          <w:rFonts w:ascii="Times New Roman" w:hAnsi="Times New Roman" w:cs="Times New Roman"/>
          <w:b/>
          <w:bCs/>
          <w:sz w:val="24"/>
          <w:szCs w:val="24"/>
          <w:u w:val="single"/>
          <w:lang w:eastAsia="cs-CZ"/>
        </w:rPr>
      </w:pPr>
    </w:p>
    <w:p w:rsidR="00A9189F" w:rsidRDefault="00A9189F" w:rsidP="00D82BA2">
      <w:pPr>
        <w:pStyle w:val="Bezmezer"/>
        <w:jc w:val="both"/>
        <w:rPr>
          <w:rFonts w:ascii="Times New Roman" w:hAnsi="Times New Roman" w:cs="Times New Roman"/>
          <w:b/>
          <w:bCs/>
        </w:rPr>
      </w:pPr>
      <w:r w:rsidRPr="003A108C">
        <w:rPr>
          <w:rFonts w:ascii="Times New Roman" w:hAnsi="Times New Roman" w:cs="Times New Roman"/>
          <w:b/>
          <w:bCs/>
          <w:sz w:val="24"/>
          <w:szCs w:val="24"/>
          <w:u w:val="single"/>
          <w:lang w:eastAsia="cs-CZ"/>
        </w:rPr>
        <w:t>Dílčí motivace:</w:t>
      </w:r>
      <w:r>
        <w:rPr>
          <w:rFonts w:ascii="Times New Roman" w:hAnsi="Times New Roman" w:cs="Times New Roman"/>
        </w:rPr>
        <w:t xml:space="preserve"> </w:t>
      </w:r>
      <w:r w:rsidRPr="003A108C">
        <w:rPr>
          <w:rFonts w:ascii="Times New Roman" w:hAnsi="Times New Roman" w:cs="Times New Roman"/>
          <w:b/>
          <w:bCs/>
          <w:i/>
        </w:rPr>
        <w:t>Pružný tygr Šer Chán</w:t>
      </w:r>
    </w:p>
    <w:p w:rsidR="00E81B6E" w:rsidRPr="00E81B6E" w:rsidRDefault="00E81B6E" w:rsidP="00D82BA2">
      <w:pPr>
        <w:pStyle w:val="Bezmezer"/>
        <w:jc w:val="both"/>
        <w:rPr>
          <w:rFonts w:ascii="Times New Roman" w:hAnsi="Times New Roman" w:cs="Times New Roman"/>
          <w:bCs/>
          <w:i/>
          <w:iCs/>
          <w:lang w:eastAsia="cs-CZ"/>
        </w:rPr>
      </w:pPr>
      <w:r w:rsidRPr="00E81B6E">
        <w:rPr>
          <w:rFonts w:ascii="Times New Roman" w:hAnsi="Times New Roman" w:cs="Times New Roman"/>
          <w:bCs/>
          <w:i/>
          <w:iCs/>
          <w:lang w:eastAsia="cs-CZ"/>
        </w:rPr>
        <w:t>Tygr Šer Chán byl velmi pružný a tím pro Mauglího nebezpečný. Pohyboval se v džungli jak na zemi, tak i ve větvích stromů nebo ve skalách. Mauglí musel dlouho cvičit, aby se mu v pružnosti dokázal vyrovnat! Znáte cvičení, která Mauglí mohl ke zvýšení své pružnosti a pohyblivosti použít? Víte, jak správně postupovat při protahování svalů a zvyšování pohyblivosti?</w:t>
      </w:r>
    </w:p>
    <w:p w:rsidR="00CC3BA9" w:rsidRPr="00E81B6E" w:rsidRDefault="00CC3BA9" w:rsidP="00D82BA2">
      <w:pPr>
        <w:pStyle w:val="Bezmezer"/>
        <w:jc w:val="both"/>
        <w:rPr>
          <w:rFonts w:ascii="Times New Roman" w:hAnsi="Times New Roman" w:cs="Times New Roman"/>
          <w:b/>
          <w:bCs/>
          <w:u w:val="single"/>
          <w:lang w:eastAsia="cs-CZ"/>
        </w:rPr>
      </w:pPr>
    </w:p>
    <w:p w:rsidR="00A9189F" w:rsidRDefault="00A9189F" w:rsidP="00D82BA2">
      <w:pPr>
        <w:pStyle w:val="Bezmezer"/>
        <w:jc w:val="both"/>
        <w:rPr>
          <w:rFonts w:ascii="Times New Roman" w:hAnsi="Times New Roman" w:cs="Times New Roman"/>
        </w:rPr>
      </w:pPr>
      <w:r w:rsidRPr="003A108C">
        <w:rPr>
          <w:rFonts w:ascii="Times New Roman" w:hAnsi="Times New Roman" w:cs="Times New Roman"/>
          <w:b/>
          <w:bCs/>
          <w:sz w:val="24"/>
          <w:szCs w:val="24"/>
          <w:u w:val="single"/>
          <w:lang w:eastAsia="cs-CZ"/>
        </w:rPr>
        <w:t>Pomůcky:</w:t>
      </w:r>
      <w:r>
        <w:rPr>
          <w:rFonts w:ascii="Times New Roman" w:hAnsi="Times New Roman" w:cs="Times New Roman"/>
        </w:rPr>
        <w:t xml:space="preserve"> lavička, měřidlo/pravítko, izolepa</w:t>
      </w:r>
    </w:p>
    <w:p w:rsidR="00E81B6E" w:rsidRDefault="00E81B6E" w:rsidP="00D82BA2">
      <w:pPr>
        <w:pStyle w:val="Bezmezer"/>
        <w:jc w:val="both"/>
        <w:rPr>
          <w:rFonts w:ascii="Times New Roman" w:hAnsi="Times New Roman" w:cs="Times New Roman"/>
        </w:rPr>
      </w:pPr>
    </w:p>
    <w:p w:rsidR="00A9189F" w:rsidRDefault="00A9189F" w:rsidP="00D82BA2">
      <w:pPr>
        <w:pStyle w:val="Bezmezer"/>
        <w:jc w:val="both"/>
        <w:rPr>
          <w:rFonts w:ascii="Times New Roman" w:hAnsi="Times New Roman" w:cs="Times New Roman"/>
        </w:rPr>
      </w:pPr>
      <w:r w:rsidRPr="003A108C">
        <w:rPr>
          <w:rFonts w:ascii="Times New Roman" w:hAnsi="Times New Roman" w:cs="Times New Roman"/>
          <w:b/>
          <w:bCs/>
          <w:sz w:val="24"/>
          <w:szCs w:val="24"/>
          <w:u w:val="single"/>
          <w:lang w:eastAsia="cs-CZ"/>
        </w:rPr>
        <w:t>Prostor:</w:t>
      </w:r>
      <w:r>
        <w:rPr>
          <w:rFonts w:ascii="Times New Roman" w:hAnsi="Times New Roman" w:cs="Times New Roman"/>
        </w:rPr>
        <w:t xml:space="preserve"> V prostoru umístíme lavičku. Na desku lavičky vyznačíme čárou místo, do kterého se promítá tzv. pata lavičky (čelo kolmé desky, na které lavička stojí). Tato čára vede napříč přes horní desku lavičky. Jedno měřidlo umístíme od vyznačené čáry vpřed, druhé směrem vzad (tedy jakoby směrem ke kolenům testovaného).</w:t>
      </w:r>
    </w:p>
    <w:p w:rsidR="00E81B6E" w:rsidRDefault="00E81B6E" w:rsidP="00D82BA2">
      <w:pPr>
        <w:pStyle w:val="Bezmezer"/>
        <w:jc w:val="both"/>
        <w:rPr>
          <w:rFonts w:ascii="Times New Roman" w:hAnsi="Times New Roman" w:cs="Times New Roman"/>
        </w:rPr>
      </w:pPr>
    </w:p>
    <w:p w:rsidR="00A9189F" w:rsidRDefault="00A9189F" w:rsidP="00D82BA2">
      <w:pPr>
        <w:pStyle w:val="Bezmezer"/>
        <w:jc w:val="both"/>
        <w:rPr>
          <w:rFonts w:ascii="Times New Roman" w:hAnsi="Times New Roman" w:cs="Times New Roman"/>
        </w:rPr>
      </w:pPr>
      <w:r w:rsidRPr="003A108C">
        <w:rPr>
          <w:rFonts w:ascii="Times New Roman" w:hAnsi="Times New Roman" w:cs="Times New Roman"/>
          <w:b/>
          <w:bCs/>
          <w:sz w:val="24"/>
          <w:szCs w:val="24"/>
          <w:u w:val="single"/>
          <w:lang w:eastAsia="cs-CZ"/>
        </w:rPr>
        <w:t>Provedení:</w:t>
      </w:r>
      <w:r>
        <w:rPr>
          <w:rFonts w:ascii="Times New Roman" w:hAnsi="Times New Roman" w:cs="Times New Roman"/>
        </w:rPr>
        <w:t xml:space="preserve"> Testovaný žák si v sedu opře chodidla kolmo o patu lavičky (Obrázek 3). Pomalu se předkloní, sune dlaně po horní desce lavičky a snaží se dosáhnout co nejdále. Na tomto místě se pak snaží udržet ruce po dobu 2 s. </w:t>
      </w:r>
    </w:p>
    <w:p w:rsidR="00CC3BA9" w:rsidRDefault="00CC3BA9" w:rsidP="00D82BA2">
      <w:pPr>
        <w:pStyle w:val="Bezmezer"/>
        <w:jc w:val="both"/>
        <w:rPr>
          <w:rFonts w:ascii="Times New Roman" w:hAnsi="Times New Roman" w:cs="Times New Roman"/>
        </w:rPr>
      </w:pPr>
    </w:p>
    <w:p w:rsidR="00A9189F" w:rsidRDefault="0059502C" w:rsidP="00D82BA2">
      <w:pPr>
        <w:pStyle w:val="Bezmezer"/>
        <w:jc w:val="center"/>
        <w:rPr>
          <w:rFonts w:ascii="Times New Roman" w:hAnsi="Times New Roman" w:cs="Times New Roman"/>
        </w:rPr>
      </w:pPr>
      <w:r>
        <w:rPr>
          <w:noProof/>
          <w:color w:val="FF0000"/>
          <w:lang w:eastAsia="cs-CZ"/>
        </w:rPr>
        <w:drawing>
          <wp:inline distT="0" distB="0" distL="0" distR="0">
            <wp:extent cx="3362325" cy="1057275"/>
            <wp:effectExtent l="0" t="0" r="9525" b="9525"/>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2325" cy="1057275"/>
                    </a:xfrm>
                    <a:prstGeom prst="rect">
                      <a:avLst/>
                    </a:prstGeom>
                    <a:noFill/>
                    <a:ln>
                      <a:noFill/>
                    </a:ln>
                  </pic:spPr>
                </pic:pic>
              </a:graphicData>
            </a:graphic>
          </wp:inline>
        </w:drawing>
      </w:r>
    </w:p>
    <w:p w:rsidR="00A9189F" w:rsidRDefault="00A9189F" w:rsidP="00D82BA2">
      <w:pPr>
        <w:pStyle w:val="Bezmezer"/>
        <w:jc w:val="both"/>
        <w:rPr>
          <w:rFonts w:ascii="Times New Roman" w:hAnsi="Times New Roman" w:cs="Times New Roman"/>
        </w:rPr>
      </w:pPr>
    </w:p>
    <w:p w:rsidR="00A9189F" w:rsidRDefault="00A9189F" w:rsidP="00D82BA2">
      <w:pPr>
        <w:pStyle w:val="Bezmezer"/>
        <w:jc w:val="both"/>
        <w:rPr>
          <w:rFonts w:ascii="Times New Roman" w:hAnsi="Times New Roman" w:cs="Times New Roman"/>
        </w:rPr>
      </w:pPr>
      <w:r>
        <w:rPr>
          <w:rFonts w:ascii="Times New Roman" w:hAnsi="Times New Roman" w:cs="Times New Roman"/>
        </w:rPr>
        <w:t>Obrázek 3 Dosah v</w:t>
      </w:r>
      <w:r w:rsidR="00340308">
        <w:rPr>
          <w:rFonts w:ascii="Times New Roman" w:hAnsi="Times New Roman" w:cs="Times New Roman"/>
        </w:rPr>
        <w:t> </w:t>
      </w:r>
      <w:r>
        <w:rPr>
          <w:rFonts w:ascii="Times New Roman" w:hAnsi="Times New Roman" w:cs="Times New Roman"/>
        </w:rPr>
        <w:t>předklonu</w:t>
      </w:r>
      <w:r w:rsidR="00340308">
        <w:rPr>
          <w:rFonts w:ascii="Times New Roman" w:hAnsi="Times New Roman" w:cs="Times New Roman"/>
        </w:rPr>
        <w:t xml:space="preserve"> </w:t>
      </w:r>
    </w:p>
    <w:p w:rsidR="003A108C" w:rsidRDefault="003A108C" w:rsidP="00D82BA2">
      <w:pPr>
        <w:pStyle w:val="Bezmezer"/>
        <w:jc w:val="both"/>
        <w:rPr>
          <w:rFonts w:ascii="Times New Roman" w:hAnsi="Times New Roman" w:cs="Times New Roman"/>
        </w:rPr>
      </w:pPr>
    </w:p>
    <w:p w:rsidR="006C5B48" w:rsidRDefault="00A9189F" w:rsidP="00D82BA2">
      <w:pPr>
        <w:pStyle w:val="Bezmezer"/>
        <w:jc w:val="both"/>
        <w:rPr>
          <w:rFonts w:ascii="Times New Roman" w:hAnsi="Times New Roman" w:cs="Times New Roman"/>
          <w:lang w:eastAsia="cs-CZ"/>
        </w:rPr>
      </w:pPr>
      <w:r>
        <w:rPr>
          <w:rFonts w:ascii="Times New Roman" w:hAnsi="Times New Roman" w:cs="Times New Roman"/>
        </w:rPr>
        <w:t>Pokud žák nedosáhne ke špičkám prstů svých dolních končetin, měříme zápornou hodnotu. Test se opět provádí 2x a dále se pracuje pouze s druhou naměřenou hodnotou. Výsledky jsou v cm.</w:t>
      </w:r>
      <w:r w:rsidR="006C5B48" w:rsidRPr="006C5B48">
        <w:rPr>
          <w:rFonts w:ascii="Times New Roman" w:hAnsi="Times New Roman" w:cs="Times New Roman"/>
          <w:lang w:eastAsia="cs-CZ"/>
        </w:rPr>
        <w:t xml:space="preserve"> Provedení cviku lze nalézt </w:t>
      </w:r>
      <w:r w:rsidR="006C5B48">
        <w:rPr>
          <w:rFonts w:ascii="Times New Roman" w:hAnsi="Times New Roman" w:cs="Times New Roman"/>
          <w:lang w:eastAsia="cs-CZ"/>
        </w:rPr>
        <w:t xml:space="preserve">např. </w:t>
      </w:r>
      <w:r w:rsidR="006C5B48" w:rsidRPr="006C5B48">
        <w:rPr>
          <w:rFonts w:ascii="Times New Roman" w:hAnsi="Times New Roman" w:cs="Times New Roman"/>
          <w:lang w:eastAsia="cs-CZ"/>
        </w:rPr>
        <w:t xml:space="preserve">na stránkách </w:t>
      </w:r>
      <w:r w:rsidR="006C5B48" w:rsidRPr="00962B4C">
        <w:rPr>
          <w:rFonts w:ascii="Times New Roman" w:hAnsi="Times New Roman" w:cs="Times New Roman"/>
          <w:lang w:eastAsia="cs-CZ"/>
        </w:rPr>
        <w:t>http://ceskosportuje.cz/</w:t>
      </w:r>
      <w:r w:rsidR="006C5B48">
        <w:rPr>
          <w:rFonts w:ascii="Times New Roman" w:hAnsi="Times New Roman" w:cs="Times New Roman"/>
          <w:lang w:eastAsia="cs-CZ"/>
        </w:rPr>
        <w:t>.</w:t>
      </w:r>
    </w:p>
    <w:p w:rsidR="00E81B6E" w:rsidRDefault="00E81B6E" w:rsidP="00D82BA2">
      <w:pPr>
        <w:pStyle w:val="Bezmezer"/>
        <w:jc w:val="both"/>
        <w:rPr>
          <w:rFonts w:ascii="Comic Sans MS" w:hAnsi="Comic Sans MS" w:cs="Comic Sans MS"/>
          <w:b/>
          <w:bCs/>
          <w:sz w:val="24"/>
          <w:szCs w:val="24"/>
          <w:u w:val="single"/>
          <w:lang w:eastAsia="cs-CZ"/>
        </w:rPr>
      </w:pPr>
    </w:p>
    <w:p w:rsidR="00A9189F" w:rsidRDefault="00A9189F" w:rsidP="00D82BA2">
      <w:pPr>
        <w:pStyle w:val="Bezmezer"/>
        <w:jc w:val="both"/>
        <w:rPr>
          <w:rFonts w:ascii="Times New Roman" w:hAnsi="Times New Roman" w:cs="Times New Roman"/>
        </w:rPr>
      </w:pPr>
      <w:r w:rsidRPr="003A108C">
        <w:rPr>
          <w:rFonts w:ascii="Times New Roman" w:hAnsi="Times New Roman" w:cs="Times New Roman"/>
          <w:b/>
          <w:bCs/>
          <w:sz w:val="24"/>
          <w:szCs w:val="24"/>
          <w:u w:val="single"/>
          <w:lang w:eastAsia="cs-CZ"/>
        </w:rPr>
        <w:t>Hodnocení:</w:t>
      </w:r>
      <w:r>
        <w:rPr>
          <w:rFonts w:ascii="Times New Roman" w:hAnsi="Times New Roman" w:cs="Times New Roman"/>
        </w:rPr>
        <w:t xml:space="preserve"> Měříme dosah v cm.</w:t>
      </w:r>
    </w:p>
    <w:p w:rsidR="00A9189F" w:rsidRDefault="00A9189F" w:rsidP="00D82BA2">
      <w:pPr>
        <w:pStyle w:val="Bezmezer"/>
        <w:jc w:val="both"/>
        <w:rPr>
          <w:rFonts w:ascii="Times New Roman" w:hAnsi="Times New Roman" w:cs="Times New Roman"/>
          <w:lang w:eastAsia="cs-CZ"/>
        </w:rPr>
      </w:pPr>
    </w:p>
    <w:p w:rsidR="00A9189F" w:rsidRPr="00757E58" w:rsidRDefault="00A9189F" w:rsidP="00FB38D2">
      <w:pPr>
        <w:pStyle w:val="Bezmezer"/>
        <w:jc w:val="center"/>
        <w:rPr>
          <w:rFonts w:ascii="Times New Roman" w:hAnsi="Times New Roman" w:cs="Times New Roman"/>
          <w:b/>
          <w:bCs/>
          <w:sz w:val="32"/>
          <w:szCs w:val="32"/>
          <w:lang w:eastAsia="cs-CZ"/>
        </w:rPr>
      </w:pPr>
      <w:r w:rsidRPr="00757E58">
        <w:rPr>
          <w:rFonts w:ascii="Times New Roman" w:hAnsi="Times New Roman" w:cs="Times New Roman"/>
          <w:b/>
          <w:bCs/>
          <w:sz w:val="32"/>
          <w:szCs w:val="32"/>
          <w:lang w:eastAsia="cs-CZ"/>
        </w:rPr>
        <w:lastRenderedPageBreak/>
        <w:t>Test 4 – Skok daleký z místa odrazem snožmo (Test dynamické síly dolních končetin a úrovně obratnosti)</w:t>
      </w:r>
    </w:p>
    <w:p w:rsidR="00A9189F" w:rsidRPr="00757E58" w:rsidRDefault="00A9189F" w:rsidP="00757E58">
      <w:pPr>
        <w:pStyle w:val="Bezmezer"/>
        <w:jc w:val="center"/>
        <w:rPr>
          <w:rFonts w:ascii="Times New Roman" w:hAnsi="Times New Roman" w:cs="Times New Roman"/>
          <w:b/>
          <w:bCs/>
          <w:sz w:val="32"/>
          <w:szCs w:val="32"/>
          <w:lang w:eastAsia="cs-CZ"/>
        </w:rPr>
      </w:pPr>
    </w:p>
    <w:p w:rsidR="00A9189F" w:rsidRDefault="00A9189F">
      <w:pPr>
        <w:pStyle w:val="Bezmezer"/>
        <w:rPr>
          <w:rFonts w:ascii="Times New Roman" w:hAnsi="Times New Roman" w:cs="Times New Roman"/>
          <w:u w:val="single"/>
          <w:lang w:eastAsia="cs-CZ"/>
        </w:rPr>
      </w:pPr>
    </w:p>
    <w:p w:rsidR="00A9189F" w:rsidRPr="006A0782" w:rsidRDefault="00A9189F" w:rsidP="00D82BA2">
      <w:pPr>
        <w:pStyle w:val="Bezmezer"/>
        <w:jc w:val="both"/>
        <w:rPr>
          <w:rFonts w:ascii="Times New Roman" w:hAnsi="Times New Roman" w:cs="Times New Roman"/>
          <w:b/>
          <w:bCs/>
          <w:i/>
          <w:lang w:eastAsia="cs-CZ"/>
        </w:rPr>
      </w:pPr>
      <w:r w:rsidRPr="006A0782">
        <w:rPr>
          <w:rFonts w:ascii="Times New Roman" w:hAnsi="Times New Roman" w:cs="Times New Roman"/>
          <w:b/>
          <w:bCs/>
          <w:sz w:val="24"/>
          <w:szCs w:val="24"/>
          <w:u w:val="single"/>
          <w:lang w:eastAsia="cs-CZ"/>
        </w:rPr>
        <w:t>Dílčí motivace:</w:t>
      </w:r>
      <w:r w:rsidRPr="00F52047">
        <w:rPr>
          <w:rFonts w:ascii="Times New Roman" w:hAnsi="Times New Roman" w:cs="Times New Roman"/>
          <w:lang w:eastAsia="cs-CZ"/>
        </w:rPr>
        <w:t xml:space="preserve"> </w:t>
      </w:r>
      <w:r w:rsidRPr="006A0782">
        <w:rPr>
          <w:rFonts w:ascii="Times New Roman" w:hAnsi="Times New Roman" w:cs="Times New Roman"/>
          <w:b/>
          <w:bCs/>
          <w:i/>
          <w:lang w:eastAsia="cs-CZ"/>
        </w:rPr>
        <w:t>Silný Baghíra</w:t>
      </w:r>
    </w:p>
    <w:p w:rsidR="0078085B" w:rsidRPr="0078085B" w:rsidRDefault="0078085B" w:rsidP="00D82BA2">
      <w:pPr>
        <w:pStyle w:val="Bezmezer"/>
        <w:jc w:val="both"/>
        <w:rPr>
          <w:rFonts w:ascii="Times New Roman" w:hAnsi="Times New Roman" w:cs="Times New Roman"/>
          <w:i/>
          <w:lang w:eastAsia="cs-CZ"/>
        </w:rPr>
      </w:pPr>
      <w:r w:rsidRPr="0078085B">
        <w:rPr>
          <w:rFonts w:ascii="Times New Roman" w:hAnsi="Times New Roman" w:cs="Times New Roman"/>
          <w:i/>
          <w:lang w:eastAsia="cs-CZ"/>
        </w:rPr>
        <w:t>Mauglího přítelem byl i pardál Baghíra. Naučil Mauglího spoustu užitečných věcí, především skákat přes potoky a průrvy ve skalách. Které svaly musel mít Mauglí velmi silný, aby Baghírovi na jejich společných výletech stačil? Víš, jak tyto svaly posilovat?</w:t>
      </w:r>
    </w:p>
    <w:p w:rsidR="00A9189F" w:rsidRDefault="00A9189F" w:rsidP="00D82BA2">
      <w:pPr>
        <w:pStyle w:val="Bezmezer"/>
        <w:ind w:left="3540" w:firstLine="708"/>
        <w:jc w:val="both"/>
        <w:rPr>
          <w:rFonts w:ascii="Times New Roman" w:hAnsi="Times New Roman" w:cs="Times New Roman"/>
          <w:b/>
          <w:bCs/>
          <w:noProof/>
          <w:lang w:eastAsia="cs-CZ"/>
        </w:rPr>
      </w:pPr>
    </w:p>
    <w:p w:rsidR="00433742" w:rsidRPr="00433742" w:rsidRDefault="00A9189F" w:rsidP="00D82BA2">
      <w:pPr>
        <w:pStyle w:val="Bezmezer"/>
        <w:jc w:val="both"/>
        <w:rPr>
          <w:rFonts w:ascii="Times New Roman" w:hAnsi="Times New Roman" w:cs="Times New Roman"/>
          <w:lang w:eastAsia="cs-CZ"/>
        </w:rPr>
      </w:pPr>
      <w:r w:rsidRPr="006A0782">
        <w:rPr>
          <w:rFonts w:ascii="Times New Roman" w:hAnsi="Times New Roman" w:cs="Times New Roman"/>
          <w:b/>
          <w:bCs/>
          <w:sz w:val="24"/>
          <w:szCs w:val="24"/>
          <w:u w:val="single"/>
          <w:lang w:eastAsia="cs-CZ"/>
        </w:rPr>
        <w:t>Pomůcky:</w:t>
      </w:r>
      <w:r>
        <w:rPr>
          <w:rFonts w:ascii="Times New Roman" w:hAnsi="Times New Roman" w:cs="Times New Roman"/>
          <w:lang w:eastAsia="cs-CZ"/>
        </w:rPr>
        <w:t xml:space="preserve"> Pevná neklouzavá podložka (gymnastický pás, žíněnky – nesmí klouzat při odraze), izolepa (nebo křída) na vyznačení odrazové čáry, křída na vyznačení dopadu, měřicí pásmo.</w:t>
      </w:r>
    </w:p>
    <w:p w:rsidR="0078085B" w:rsidRDefault="0078085B" w:rsidP="00D82BA2">
      <w:pPr>
        <w:pStyle w:val="Bezmezer"/>
        <w:jc w:val="both"/>
        <w:rPr>
          <w:rFonts w:ascii="Comic Sans MS" w:hAnsi="Comic Sans MS" w:cs="Comic Sans MS"/>
          <w:b/>
          <w:bCs/>
          <w:sz w:val="24"/>
          <w:szCs w:val="24"/>
          <w:u w:val="single"/>
          <w:lang w:eastAsia="cs-CZ"/>
        </w:rPr>
      </w:pPr>
    </w:p>
    <w:p w:rsidR="00A9189F" w:rsidRDefault="00A9189F" w:rsidP="00D82BA2">
      <w:pPr>
        <w:pStyle w:val="Bezmezer"/>
        <w:jc w:val="both"/>
        <w:rPr>
          <w:rFonts w:ascii="Times New Roman" w:hAnsi="Times New Roman" w:cs="Times New Roman"/>
          <w:u w:val="single"/>
          <w:lang w:eastAsia="cs-CZ"/>
        </w:rPr>
      </w:pPr>
      <w:r w:rsidRPr="006A0782">
        <w:rPr>
          <w:rFonts w:ascii="Times New Roman" w:hAnsi="Times New Roman" w:cs="Times New Roman"/>
          <w:b/>
          <w:bCs/>
          <w:sz w:val="24"/>
          <w:szCs w:val="24"/>
          <w:u w:val="single"/>
          <w:lang w:eastAsia="cs-CZ"/>
        </w:rPr>
        <w:t>Prostor:</w:t>
      </w:r>
      <w:r w:rsidRPr="00F52047">
        <w:rPr>
          <w:rFonts w:ascii="Times New Roman" w:hAnsi="Times New Roman" w:cs="Times New Roman"/>
          <w:lang w:eastAsia="cs-CZ"/>
        </w:rPr>
        <w:t xml:space="preserve"> </w:t>
      </w:r>
      <w:r>
        <w:rPr>
          <w:rFonts w:ascii="Times New Roman" w:hAnsi="Times New Roman" w:cs="Times New Roman"/>
          <w:lang w:eastAsia="cs-CZ"/>
        </w:rPr>
        <w:t>na podložku vyznačíme odrazovou čáru</w:t>
      </w:r>
    </w:p>
    <w:p w:rsidR="00A9189F" w:rsidRDefault="00A9189F" w:rsidP="00D82BA2">
      <w:pPr>
        <w:pStyle w:val="Bezmezer"/>
        <w:jc w:val="both"/>
        <w:rPr>
          <w:rFonts w:ascii="Times New Roman" w:hAnsi="Times New Roman" w:cs="Times New Roman"/>
          <w:u w:val="single"/>
          <w:lang w:eastAsia="cs-CZ"/>
        </w:rPr>
      </w:pPr>
    </w:p>
    <w:p w:rsidR="006C5B48" w:rsidRDefault="00A9189F" w:rsidP="00D82BA2">
      <w:pPr>
        <w:pStyle w:val="Bezmezer"/>
        <w:jc w:val="both"/>
        <w:rPr>
          <w:rFonts w:ascii="Times New Roman" w:hAnsi="Times New Roman" w:cs="Times New Roman"/>
          <w:lang w:eastAsia="cs-CZ"/>
        </w:rPr>
      </w:pPr>
      <w:r w:rsidRPr="006A0782">
        <w:rPr>
          <w:rFonts w:ascii="Times New Roman" w:hAnsi="Times New Roman" w:cs="Times New Roman"/>
          <w:b/>
          <w:bCs/>
          <w:sz w:val="24"/>
          <w:szCs w:val="24"/>
          <w:u w:val="single"/>
          <w:lang w:eastAsia="cs-CZ"/>
        </w:rPr>
        <w:t>Provedení:</w:t>
      </w:r>
      <w:r>
        <w:rPr>
          <w:rFonts w:ascii="Times New Roman" w:hAnsi="Times New Roman" w:cs="Times New Roman"/>
          <w:lang w:eastAsia="cs-CZ"/>
        </w:rPr>
        <w:t xml:space="preserve"> Žák skáče od zřetelně vyznačené odrazové čáry. Z mírného stoje rozkročného, špičkami chodidel těsně u odrazové čáry, chodidla rovnoběžně, provede testovaný žák skok  odrazem snožmo. Přípravné pohyby paží a trupu jsou povole</w:t>
      </w:r>
      <w:r w:rsidR="00433742">
        <w:rPr>
          <w:rFonts w:ascii="Times New Roman" w:hAnsi="Times New Roman" w:cs="Times New Roman"/>
          <w:lang w:eastAsia="cs-CZ"/>
        </w:rPr>
        <w:t>ny, ne však poskok před odrazem.</w:t>
      </w:r>
      <w:r w:rsidR="006C5B48" w:rsidRPr="006C5B48">
        <w:rPr>
          <w:rFonts w:ascii="Times New Roman" w:hAnsi="Times New Roman" w:cs="Times New Roman"/>
          <w:lang w:eastAsia="cs-CZ"/>
        </w:rPr>
        <w:t xml:space="preserve"> Provedení cviku lze nalézt </w:t>
      </w:r>
      <w:r w:rsidR="006C5B48">
        <w:rPr>
          <w:rFonts w:ascii="Times New Roman" w:hAnsi="Times New Roman" w:cs="Times New Roman"/>
          <w:lang w:eastAsia="cs-CZ"/>
        </w:rPr>
        <w:t xml:space="preserve">např. </w:t>
      </w:r>
      <w:r w:rsidR="006C5B48" w:rsidRPr="006C5B48">
        <w:rPr>
          <w:rFonts w:ascii="Times New Roman" w:hAnsi="Times New Roman" w:cs="Times New Roman"/>
          <w:lang w:eastAsia="cs-CZ"/>
        </w:rPr>
        <w:t xml:space="preserve">na stránkách </w:t>
      </w:r>
      <w:hyperlink r:id="rId12" w:history="1">
        <w:r w:rsidR="00DD3127" w:rsidRPr="009130B3">
          <w:rPr>
            <w:rStyle w:val="Hypertextovodkaz"/>
            <w:lang w:eastAsia="cs-CZ"/>
          </w:rPr>
          <w:t>http://ceskosportuje.cz/</w:t>
        </w:r>
      </w:hyperlink>
      <w:r w:rsidR="006A0782">
        <w:rPr>
          <w:rFonts w:ascii="Times New Roman" w:hAnsi="Times New Roman" w:cs="Times New Roman"/>
          <w:lang w:eastAsia="cs-CZ"/>
        </w:rPr>
        <w:t xml:space="preserve">, </w:t>
      </w:r>
      <w:hyperlink r:id="rId13" w:history="1">
        <w:r w:rsidR="006A0782" w:rsidRPr="00280044">
          <w:rPr>
            <w:rStyle w:val="Hypertextovodkaz"/>
            <w:lang w:eastAsia="cs-CZ"/>
          </w:rPr>
          <w:t>www.youtube.com</w:t>
        </w:r>
      </w:hyperlink>
      <w:r w:rsidR="006A0782">
        <w:rPr>
          <w:rFonts w:ascii="Times New Roman" w:hAnsi="Times New Roman" w:cs="Times New Roman"/>
          <w:lang w:eastAsia="cs-CZ"/>
        </w:rPr>
        <w:t>.</w:t>
      </w:r>
    </w:p>
    <w:p w:rsidR="00DD3127" w:rsidRDefault="00DD3127" w:rsidP="00D82BA2">
      <w:pPr>
        <w:pStyle w:val="Bezmezer"/>
        <w:jc w:val="both"/>
      </w:pPr>
    </w:p>
    <w:p w:rsidR="00A9189F" w:rsidRDefault="00A9189F" w:rsidP="00D82BA2">
      <w:pPr>
        <w:pStyle w:val="Bezmezer"/>
        <w:jc w:val="both"/>
        <w:rPr>
          <w:rFonts w:ascii="Times New Roman" w:hAnsi="Times New Roman" w:cs="Times New Roman"/>
          <w:lang w:eastAsia="cs-CZ"/>
        </w:rPr>
      </w:pPr>
      <w:r w:rsidRPr="006A0782">
        <w:rPr>
          <w:rFonts w:ascii="Times New Roman" w:hAnsi="Times New Roman" w:cs="Times New Roman"/>
          <w:b/>
          <w:bCs/>
          <w:sz w:val="24"/>
          <w:szCs w:val="24"/>
          <w:u w:val="single"/>
          <w:lang w:eastAsia="cs-CZ"/>
        </w:rPr>
        <w:t>Hodnocení:</w:t>
      </w:r>
      <w:r>
        <w:rPr>
          <w:rFonts w:ascii="Times New Roman" w:hAnsi="Times New Roman" w:cs="Times New Roman"/>
          <w:lang w:eastAsia="cs-CZ"/>
        </w:rPr>
        <w:t xml:space="preserve"> Délku skoku měříme od odrazové čáry k místu dotyku pat s podložkou při doskoku (její zadní okraj). Určuje se poslední dotyk paty nohy, která je blíže k odrazové čáře. Vzdálenost měříme kolmo k odrazové čáře. Skok žák opakuje 3x a počítá se nejlepší výkon v centimetrech. </w:t>
      </w:r>
    </w:p>
    <w:p w:rsidR="00A9189F" w:rsidRDefault="00A9189F">
      <w:pPr>
        <w:pStyle w:val="Bezmezer"/>
        <w:rPr>
          <w:rFonts w:ascii="Times New Roman" w:hAnsi="Times New Roman" w:cs="Times New Roman"/>
          <w:lang w:eastAsia="cs-CZ"/>
        </w:rPr>
      </w:pPr>
    </w:p>
    <w:p w:rsidR="00A9189F" w:rsidRDefault="00A9189F">
      <w:pPr>
        <w:pStyle w:val="Bezmezer"/>
        <w:rPr>
          <w:rFonts w:ascii="Times New Roman" w:hAnsi="Times New Roman" w:cs="Times New Roman"/>
          <w:lang w:eastAsia="cs-CZ"/>
        </w:rPr>
      </w:pPr>
    </w:p>
    <w:p w:rsidR="00A9189F" w:rsidRDefault="00A9189F">
      <w:pPr>
        <w:pStyle w:val="Bezmezer"/>
        <w:rPr>
          <w:rFonts w:ascii="Times New Roman" w:hAnsi="Times New Roman" w:cs="Times New Roman"/>
          <w:b/>
          <w:bCs/>
          <w:lang w:eastAsia="cs-CZ"/>
        </w:rPr>
      </w:pPr>
    </w:p>
    <w:p w:rsidR="0078085B" w:rsidRDefault="0078085B">
      <w:pPr>
        <w:pStyle w:val="Bezmezer"/>
        <w:rPr>
          <w:rFonts w:ascii="Times New Roman" w:hAnsi="Times New Roman" w:cs="Times New Roman"/>
          <w:b/>
          <w:bCs/>
          <w:lang w:eastAsia="cs-CZ"/>
        </w:rPr>
      </w:pPr>
    </w:p>
    <w:p w:rsidR="0078085B" w:rsidRDefault="0078085B">
      <w:pPr>
        <w:pStyle w:val="Bezmezer"/>
        <w:rPr>
          <w:rFonts w:ascii="Times New Roman" w:hAnsi="Times New Roman" w:cs="Times New Roman"/>
          <w:b/>
          <w:bCs/>
          <w:lang w:eastAsia="cs-CZ"/>
        </w:rPr>
      </w:pPr>
    </w:p>
    <w:p w:rsidR="0078085B" w:rsidRDefault="0078085B">
      <w:pPr>
        <w:pStyle w:val="Bezmezer"/>
        <w:rPr>
          <w:rFonts w:ascii="Times New Roman" w:hAnsi="Times New Roman" w:cs="Times New Roman"/>
          <w:b/>
          <w:bCs/>
          <w:lang w:eastAsia="cs-CZ"/>
        </w:rPr>
      </w:pPr>
    </w:p>
    <w:p w:rsidR="006A0782" w:rsidRDefault="006A0782">
      <w:pPr>
        <w:pStyle w:val="Bezmezer"/>
        <w:rPr>
          <w:rFonts w:ascii="Times New Roman" w:hAnsi="Times New Roman" w:cs="Times New Roman"/>
          <w:b/>
          <w:bCs/>
          <w:lang w:eastAsia="cs-CZ"/>
        </w:rPr>
      </w:pPr>
    </w:p>
    <w:p w:rsidR="0078085B" w:rsidRDefault="0078085B">
      <w:pPr>
        <w:pStyle w:val="Bezmezer"/>
        <w:rPr>
          <w:rFonts w:ascii="Times New Roman" w:hAnsi="Times New Roman" w:cs="Times New Roman"/>
          <w:b/>
          <w:bCs/>
          <w:lang w:eastAsia="cs-CZ"/>
        </w:rPr>
      </w:pPr>
    </w:p>
    <w:p w:rsidR="0078085B" w:rsidRDefault="0078085B">
      <w:pPr>
        <w:pStyle w:val="Bezmezer"/>
        <w:rPr>
          <w:rFonts w:ascii="Times New Roman" w:hAnsi="Times New Roman" w:cs="Times New Roman"/>
          <w:b/>
          <w:bCs/>
          <w:lang w:eastAsia="cs-CZ"/>
        </w:rPr>
      </w:pPr>
    </w:p>
    <w:p w:rsidR="00A9189F" w:rsidRDefault="00A9189F">
      <w:pPr>
        <w:pStyle w:val="Bezmezer"/>
        <w:rPr>
          <w:rFonts w:ascii="Times New Roman" w:hAnsi="Times New Roman" w:cs="Times New Roman"/>
          <w:b/>
          <w:bCs/>
          <w:lang w:eastAsia="cs-CZ"/>
        </w:rPr>
      </w:pPr>
    </w:p>
    <w:p w:rsidR="0078085B" w:rsidRDefault="0078085B">
      <w:pPr>
        <w:pStyle w:val="Bezmezer"/>
        <w:rPr>
          <w:rFonts w:ascii="Times New Roman" w:hAnsi="Times New Roman" w:cs="Times New Roman"/>
          <w:b/>
          <w:bCs/>
          <w:lang w:eastAsia="cs-CZ"/>
        </w:rPr>
      </w:pPr>
    </w:p>
    <w:p w:rsidR="0078085B" w:rsidRDefault="0078085B">
      <w:pPr>
        <w:pStyle w:val="Bezmezer"/>
        <w:rPr>
          <w:rFonts w:ascii="Times New Roman" w:hAnsi="Times New Roman" w:cs="Times New Roman"/>
          <w:b/>
          <w:bCs/>
          <w:lang w:eastAsia="cs-CZ"/>
        </w:rPr>
      </w:pPr>
    </w:p>
    <w:p w:rsidR="00A9189F" w:rsidRPr="00757E58" w:rsidRDefault="00A9189F" w:rsidP="00FB38D2">
      <w:pPr>
        <w:pStyle w:val="Bezmezer"/>
        <w:jc w:val="center"/>
        <w:rPr>
          <w:rFonts w:ascii="Times New Roman" w:hAnsi="Times New Roman" w:cs="Times New Roman"/>
          <w:b/>
          <w:bCs/>
          <w:sz w:val="32"/>
          <w:szCs w:val="32"/>
          <w:lang w:eastAsia="cs-CZ"/>
        </w:rPr>
      </w:pPr>
      <w:r w:rsidRPr="00757E58">
        <w:rPr>
          <w:rFonts w:ascii="Times New Roman" w:hAnsi="Times New Roman" w:cs="Times New Roman"/>
          <w:b/>
          <w:bCs/>
          <w:sz w:val="32"/>
          <w:szCs w:val="32"/>
          <w:lang w:eastAsia="cs-CZ"/>
        </w:rPr>
        <w:lastRenderedPageBreak/>
        <w:t>Test 5 – Leh-sed (Test síly břišních svalů a bedro-kyčlo-stehenních svalů)</w:t>
      </w:r>
    </w:p>
    <w:p w:rsidR="00A9189F" w:rsidRDefault="00A9189F">
      <w:pPr>
        <w:pStyle w:val="Bezmezer"/>
        <w:rPr>
          <w:rFonts w:ascii="Times New Roman" w:hAnsi="Times New Roman" w:cs="Times New Roman"/>
          <w:b/>
          <w:bCs/>
          <w:lang w:eastAsia="cs-CZ"/>
        </w:rPr>
      </w:pPr>
    </w:p>
    <w:p w:rsidR="00A9189F" w:rsidRDefault="00A9189F" w:rsidP="00D82BA2">
      <w:pPr>
        <w:pStyle w:val="Bezmezer"/>
        <w:jc w:val="both"/>
        <w:rPr>
          <w:rFonts w:ascii="Times New Roman" w:hAnsi="Times New Roman" w:cs="Times New Roman"/>
          <w:b/>
          <w:lang w:eastAsia="cs-CZ"/>
        </w:rPr>
      </w:pPr>
      <w:r w:rsidRPr="000E7A21">
        <w:rPr>
          <w:rFonts w:ascii="Times New Roman" w:hAnsi="Times New Roman" w:cs="Times New Roman"/>
          <w:b/>
          <w:bCs/>
          <w:sz w:val="24"/>
          <w:szCs w:val="24"/>
          <w:u w:val="single"/>
          <w:lang w:eastAsia="cs-CZ"/>
        </w:rPr>
        <w:t>Dílčí motivace:</w:t>
      </w:r>
      <w:r>
        <w:rPr>
          <w:rFonts w:ascii="Times New Roman" w:hAnsi="Times New Roman" w:cs="Times New Roman"/>
          <w:lang w:eastAsia="cs-CZ"/>
        </w:rPr>
        <w:t xml:space="preserve"> </w:t>
      </w:r>
      <w:r w:rsidRPr="000E7A21">
        <w:rPr>
          <w:rFonts w:ascii="Times New Roman" w:hAnsi="Times New Roman" w:cs="Times New Roman"/>
          <w:b/>
          <w:i/>
          <w:lang w:eastAsia="cs-CZ"/>
        </w:rPr>
        <w:t>Nebezpečná džungle</w:t>
      </w:r>
    </w:p>
    <w:p w:rsidR="004812DE" w:rsidRPr="004812DE" w:rsidRDefault="004812DE" w:rsidP="00D82BA2">
      <w:pPr>
        <w:pStyle w:val="Bezmezer"/>
        <w:jc w:val="both"/>
        <w:rPr>
          <w:rFonts w:ascii="Times New Roman" w:hAnsi="Times New Roman" w:cs="Times New Roman"/>
          <w:bCs/>
          <w:i/>
          <w:iCs/>
          <w:sz w:val="24"/>
          <w:szCs w:val="24"/>
          <w:lang w:eastAsia="cs-CZ"/>
        </w:rPr>
      </w:pPr>
      <w:r w:rsidRPr="004812DE">
        <w:rPr>
          <w:rFonts w:ascii="Times New Roman" w:hAnsi="Times New Roman" w:cs="Times New Roman"/>
          <w:bCs/>
          <w:i/>
          <w:iCs/>
          <w:sz w:val="24"/>
          <w:szCs w:val="24"/>
          <w:lang w:eastAsia="cs-CZ"/>
        </w:rPr>
        <w:t>Všechny šelmy v džungli musí mít velkou sílu, jinak by v nebezpečných podmínkách nepřežily. Také v noci v době spánku musí být připraveny rychle vyskočit a dát se na útěk nebo začít bojovat o život. Které svaly i nám umožní rychle vstát z lehu?</w:t>
      </w:r>
    </w:p>
    <w:p w:rsidR="00A9189F" w:rsidRDefault="00A9189F" w:rsidP="00D82BA2">
      <w:pPr>
        <w:pStyle w:val="Bezmezer"/>
        <w:jc w:val="both"/>
        <w:rPr>
          <w:rFonts w:ascii="Times New Roman" w:hAnsi="Times New Roman" w:cs="Times New Roman"/>
          <w:u w:val="single"/>
          <w:lang w:eastAsia="cs-CZ"/>
        </w:rPr>
      </w:pPr>
      <w:r>
        <w:rPr>
          <w:rFonts w:ascii="Times New Roman" w:hAnsi="Times New Roman" w:cs="Times New Roman"/>
          <w:u w:val="single"/>
          <w:lang w:eastAsia="cs-CZ"/>
        </w:rPr>
        <w:t xml:space="preserve">                                                  </w:t>
      </w:r>
    </w:p>
    <w:p w:rsidR="00A9189F" w:rsidRDefault="00A9189F" w:rsidP="00D82BA2">
      <w:pPr>
        <w:pStyle w:val="Bezmezer"/>
        <w:jc w:val="both"/>
        <w:rPr>
          <w:rFonts w:ascii="Times New Roman" w:hAnsi="Times New Roman" w:cs="Times New Roman"/>
          <w:lang w:eastAsia="cs-CZ"/>
        </w:rPr>
      </w:pPr>
      <w:r w:rsidRPr="000E7A21">
        <w:rPr>
          <w:rFonts w:ascii="Times New Roman" w:hAnsi="Times New Roman" w:cs="Times New Roman"/>
          <w:b/>
          <w:bCs/>
          <w:sz w:val="24"/>
          <w:szCs w:val="24"/>
          <w:u w:val="single"/>
          <w:lang w:eastAsia="cs-CZ"/>
        </w:rPr>
        <w:t>Pomůcky:</w:t>
      </w:r>
      <w:r>
        <w:rPr>
          <w:rFonts w:ascii="Times New Roman" w:hAnsi="Times New Roman" w:cs="Times New Roman"/>
          <w:lang w:eastAsia="cs-CZ"/>
        </w:rPr>
        <w:t xml:space="preserve"> Žíněnky (ne molitanové!) nebo gymnastický pás, stopky nebo hodinky umožňující přesně odměřit 60 s. </w:t>
      </w:r>
    </w:p>
    <w:p w:rsidR="00433742" w:rsidRDefault="00433742" w:rsidP="00D82BA2">
      <w:pPr>
        <w:pStyle w:val="Bezmezer"/>
        <w:jc w:val="both"/>
        <w:rPr>
          <w:rFonts w:ascii="Times New Roman" w:hAnsi="Times New Roman" w:cs="Times New Roman"/>
          <w:lang w:eastAsia="cs-CZ"/>
        </w:rPr>
      </w:pPr>
    </w:p>
    <w:p w:rsidR="00A9189F" w:rsidRDefault="00A9189F" w:rsidP="00D82BA2">
      <w:pPr>
        <w:pStyle w:val="Bezmezer"/>
        <w:jc w:val="both"/>
        <w:rPr>
          <w:rFonts w:ascii="Times New Roman" w:hAnsi="Times New Roman" w:cs="Times New Roman"/>
          <w:lang w:eastAsia="cs-CZ"/>
        </w:rPr>
      </w:pPr>
      <w:r w:rsidRPr="000E7A21">
        <w:rPr>
          <w:rFonts w:ascii="Times New Roman" w:hAnsi="Times New Roman" w:cs="Times New Roman"/>
          <w:b/>
          <w:bCs/>
          <w:sz w:val="24"/>
          <w:szCs w:val="24"/>
          <w:u w:val="single"/>
          <w:lang w:eastAsia="cs-CZ"/>
        </w:rPr>
        <w:t>Prostor:</w:t>
      </w:r>
      <w:r>
        <w:rPr>
          <w:rFonts w:ascii="Times New Roman" w:hAnsi="Times New Roman" w:cs="Times New Roman"/>
          <w:lang w:eastAsia="cs-CZ"/>
        </w:rPr>
        <w:t xml:space="preserve"> Rozložit žíněnky nadél vedle sebe nebo rozložit gymnastický pás, popř. užít karimatky.</w:t>
      </w:r>
    </w:p>
    <w:p w:rsidR="00433742" w:rsidRDefault="00433742" w:rsidP="00D82BA2">
      <w:pPr>
        <w:pStyle w:val="Bezmezer"/>
        <w:jc w:val="both"/>
        <w:rPr>
          <w:rFonts w:ascii="Times New Roman" w:hAnsi="Times New Roman" w:cs="Times New Roman"/>
          <w:lang w:eastAsia="cs-CZ"/>
        </w:rPr>
      </w:pPr>
    </w:p>
    <w:p w:rsidR="00A9189F" w:rsidRDefault="00A9189F" w:rsidP="00D82BA2">
      <w:pPr>
        <w:pStyle w:val="Bezmezer"/>
        <w:jc w:val="both"/>
        <w:rPr>
          <w:rFonts w:ascii="Times New Roman" w:hAnsi="Times New Roman" w:cs="Times New Roman"/>
          <w:lang w:eastAsia="cs-CZ"/>
        </w:rPr>
      </w:pPr>
      <w:r w:rsidRPr="000E7A21">
        <w:rPr>
          <w:rFonts w:ascii="Times New Roman" w:hAnsi="Times New Roman" w:cs="Times New Roman"/>
          <w:b/>
          <w:bCs/>
          <w:sz w:val="24"/>
          <w:szCs w:val="24"/>
          <w:u w:val="single"/>
          <w:lang w:eastAsia="cs-CZ"/>
        </w:rPr>
        <w:t>Provedení:</w:t>
      </w:r>
      <w:r w:rsidRPr="00F52047">
        <w:rPr>
          <w:rFonts w:ascii="Times New Roman" w:hAnsi="Times New Roman" w:cs="Times New Roman"/>
          <w:lang w:eastAsia="cs-CZ"/>
        </w:rPr>
        <w:t xml:space="preserve"> </w:t>
      </w:r>
      <w:r>
        <w:rPr>
          <w:rFonts w:ascii="Times New Roman" w:hAnsi="Times New Roman" w:cs="Times New Roman"/>
          <w:lang w:eastAsia="cs-CZ"/>
        </w:rPr>
        <w:t>Žáci pracují ve dvojicích (Obrázek 4). Jeden žák provede leh pokrčmo (stehna a kolena svírají úhel 90º) a ruce dá v týl (prsty propletené!). Chodidla má ve vzdálenosti cca 20-30 cm od sebe. Spolužák mu fixuje chodidla za nárty na podložce.</w:t>
      </w:r>
    </w:p>
    <w:p w:rsidR="00A9189F" w:rsidRDefault="00A9189F" w:rsidP="00D82BA2">
      <w:pPr>
        <w:pStyle w:val="Bezmezer"/>
        <w:jc w:val="both"/>
        <w:rPr>
          <w:rFonts w:ascii="Times New Roman" w:hAnsi="Times New Roman" w:cs="Times New Roman"/>
          <w:lang w:eastAsia="cs-CZ"/>
        </w:rPr>
      </w:pPr>
    </w:p>
    <w:p w:rsidR="00CC3BA9" w:rsidRDefault="00CC3BA9" w:rsidP="00D82BA2">
      <w:pPr>
        <w:pStyle w:val="Bezmezer"/>
        <w:jc w:val="both"/>
        <w:rPr>
          <w:rFonts w:ascii="Times New Roman" w:hAnsi="Times New Roman" w:cs="Times New Roman"/>
          <w:lang w:eastAsia="cs-CZ"/>
        </w:rPr>
      </w:pPr>
    </w:p>
    <w:p w:rsidR="00A9189F" w:rsidRDefault="0059502C" w:rsidP="00D82BA2">
      <w:pPr>
        <w:pStyle w:val="Bezmezer"/>
        <w:jc w:val="center"/>
        <w:rPr>
          <w:rFonts w:ascii="Times New Roman" w:hAnsi="Times New Roman" w:cs="Times New Roman"/>
          <w:lang w:eastAsia="cs-CZ"/>
        </w:rPr>
      </w:pPr>
      <w:r>
        <w:rPr>
          <w:noProof/>
          <w:lang w:eastAsia="cs-CZ"/>
        </w:rPr>
        <w:drawing>
          <wp:inline distT="0" distB="0" distL="0" distR="0">
            <wp:extent cx="3276600" cy="1390650"/>
            <wp:effectExtent l="0" t="0" r="0"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0" cy="1390650"/>
                    </a:xfrm>
                    <a:prstGeom prst="rect">
                      <a:avLst/>
                    </a:prstGeom>
                    <a:noFill/>
                    <a:ln>
                      <a:noFill/>
                    </a:ln>
                  </pic:spPr>
                </pic:pic>
              </a:graphicData>
            </a:graphic>
          </wp:inline>
        </w:drawing>
      </w:r>
    </w:p>
    <w:p w:rsidR="00961826" w:rsidRDefault="00961826" w:rsidP="00D82BA2">
      <w:pPr>
        <w:pStyle w:val="Bezmezer"/>
        <w:jc w:val="both"/>
        <w:rPr>
          <w:rFonts w:ascii="Times New Roman" w:hAnsi="Times New Roman" w:cs="Times New Roman"/>
          <w:lang w:eastAsia="cs-CZ"/>
        </w:rPr>
      </w:pPr>
    </w:p>
    <w:p w:rsidR="00A9189F" w:rsidRDefault="00A9189F" w:rsidP="00D82BA2">
      <w:pPr>
        <w:pStyle w:val="Bezmezer"/>
        <w:jc w:val="both"/>
        <w:rPr>
          <w:rFonts w:ascii="Times New Roman" w:hAnsi="Times New Roman" w:cs="Times New Roman"/>
          <w:lang w:eastAsia="cs-CZ"/>
        </w:rPr>
      </w:pPr>
      <w:r>
        <w:rPr>
          <w:rFonts w:ascii="Times New Roman" w:hAnsi="Times New Roman" w:cs="Times New Roman"/>
          <w:lang w:eastAsia="cs-CZ"/>
        </w:rPr>
        <w:t>Obrázek 4 Leh-sed</w:t>
      </w:r>
      <w:r w:rsidR="00CC3BA9" w:rsidRPr="00CC3BA9">
        <w:t xml:space="preserve"> </w:t>
      </w:r>
    </w:p>
    <w:p w:rsidR="00A9189F" w:rsidRDefault="00A9189F" w:rsidP="00D82BA2">
      <w:pPr>
        <w:pStyle w:val="Bezmezer"/>
        <w:jc w:val="both"/>
        <w:rPr>
          <w:rFonts w:ascii="Times New Roman" w:hAnsi="Times New Roman" w:cs="Times New Roman"/>
          <w:lang w:eastAsia="cs-CZ"/>
        </w:rPr>
      </w:pPr>
    </w:p>
    <w:p w:rsidR="00A9189F" w:rsidRDefault="00A9189F" w:rsidP="00D82BA2">
      <w:pPr>
        <w:pStyle w:val="Bezmezer"/>
        <w:jc w:val="both"/>
        <w:rPr>
          <w:rFonts w:ascii="Times New Roman" w:hAnsi="Times New Roman" w:cs="Times New Roman"/>
          <w:lang w:eastAsia="cs-CZ"/>
        </w:rPr>
      </w:pPr>
      <w:r>
        <w:rPr>
          <w:rFonts w:ascii="Times New Roman" w:hAnsi="Times New Roman" w:cs="Times New Roman"/>
          <w:lang w:eastAsia="cs-CZ"/>
        </w:rPr>
        <w:t>Testovaný žák provádí opakovaně po dobu 60 s z lehu sed a vrací se zpět do lehu. V sedu se oběma lokty dotkne kolen, v lehu se dotknou podložky záda a hřbety rukou. Paty jsou stále na podložce. Po celou dobu cvičení je úhel v kolenou 90º. Na pokyn pedagoga žák zahájí cvičení a cvičí po dobu 60 s, cvičení ukončí také na pokyn pedagoga. Pohyb by měl být prováděn plynule, ale z důvodu únavy umožníme, aby cvičící žák dělal ve cvičení pauzy.</w:t>
      </w:r>
    </w:p>
    <w:p w:rsidR="00A9189F" w:rsidRDefault="00A9189F" w:rsidP="00D82BA2">
      <w:pPr>
        <w:pStyle w:val="Bezmezer"/>
        <w:jc w:val="both"/>
        <w:rPr>
          <w:rFonts w:ascii="Times New Roman" w:hAnsi="Times New Roman" w:cs="Times New Roman"/>
          <w:lang w:eastAsia="cs-CZ"/>
        </w:rPr>
      </w:pPr>
      <w:r>
        <w:rPr>
          <w:rFonts w:ascii="Times New Roman" w:hAnsi="Times New Roman" w:cs="Times New Roman"/>
          <w:lang w:eastAsia="cs-CZ"/>
        </w:rPr>
        <w:t xml:space="preserve">Spolužák počítá, kolik cyklů bylo za dobu 60 s zopakováno (1 cyklus je z lehu do sedu a zpět do lehu). </w:t>
      </w:r>
    </w:p>
    <w:p w:rsidR="00B17757" w:rsidRDefault="00B17757" w:rsidP="00D82BA2">
      <w:pPr>
        <w:pStyle w:val="Bezmezer"/>
        <w:jc w:val="both"/>
        <w:rPr>
          <w:rFonts w:ascii="Times New Roman" w:hAnsi="Times New Roman" w:cs="Times New Roman"/>
          <w:lang w:eastAsia="cs-CZ"/>
        </w:rPr>
      </w:pPr>
    </w:p>
    <w:p w:rsidR="00A9189F" w:rsidRDefault="00A9189F" w:rsidP="00D82BA2">
      <w:pPr>
        <w:pStyle w:val="Bezmezer"/>
        <w:jc w:val="both"/>
        <w:rPr>
          <w:rFonts w:ascii="Times New Roman" w:hAnsi="Times New Roman" w:cs="Times New Roman"/>
          <w:lang w:eastAsia="cs-CZ"/>
        </w:rPr>
      </w:pPr>
      <w:r w:rsidRPr="000E7A21">
        <w:rPr>
          <w:rFonts w:ascii="Times New Roman" w:hAnsi="Times New Roman" w:cs="Times New Roman"/>
          <w:b/>
          <w:bCs/>
          <w:sz w:val="24"/>
          <w:szCs w:val="24"/>
          <w:u w:val="single"/>
          <w:lang w:eastAsia="cs-CZ"/>
        </w:rPr>
        <w:t>Hodnocení:</w:t>
      </w:r>
      <w:r w:rsidRPr="00F52047">
        <w:rPr>
          <w:rFonts w:ascii="Times New Roman" w:hAnsi="Times New Roman" w:cs="Times New Roman"/>
          <w:lang w:eastAsia="cs-CZ"/>
        </w:rPr>
        <w:t xml:space="preserve"> </w:t>
      </w:r>
      <w:r>
        <w:rPr>
          <w:rFonts w:ascii="Times New Roman" w:hAnsi="Times New Roman" w:cs="Times New Roman"/>
          <w:lang w:eastAsia="cs-CZ"/>
        </w:rPr>
        <w:t>Test provádí žák pouze 1x. Hodnotíme počet správně provedených cyklů vykonaných za 60 s.</w:t>
      </w:r>
    </w:p>
    <w:p w:rsidR="000C6AE4" w:rsidRDefault="000C6AE4" w:rsidP="00FB38D2">
      <w:pPr>
        <w:pStyle w:val="Bezmezer"/>
        <w:jc w:val="center"/>
        <w:rPr>
          <w:rFonts w:ascii="Times New Roman" w:hAnsi="Times New Roman" w:cs="Times New Roman"/>
          <w:b/>
          <w:bCs/>
          <w:sz w:val="32"/>
          <w:szCs w:val="32"/>
          <w:lang w:eastAsia="cs-CZ"/>
        </w:rPr>
      </w:pPr>
      <w:bookmarkStart w:id="0" w:name="_Toc171789739"/>
    </w:p>
    <w:p w:rsidR="00A9189F" w:rsidRPr="00757E58" w:rsidRDefault="00B17757" w:rsidP="00FB38D2">
      <w:pPr>
        <w:pStyle w:val="Bezmezer"/>
        <w:jc w:val="center"/>
        <w:rPr>
          <w:rFonts w:ascii="Times New Roman" w:hAnsi="Times New Roman" w:cs="Times New Roman"/>
          <w:b/>
          <w:bCs/>
          <w:sz w:val="32"/>
          <w:szCs w:val="32"/>
          <w:lang w:eastAsia="cs-CZ"/>
        </w:rPr>
      </w:pPr>
      <w:r w:rsidRPr="00757E58">
        <w:rPr>
          <w:rFonts w:ascii="Times New Roman" w:hAnsi="Times New Roman" w:cs="Times New Roman"/>
          <w:b/>
          <w:bCs/>
          <w:sz w:val="32"/>
          <w:szCs w:val="32"/>
          <w:lang w:eastAsia="cs-CZ"/>
        </w:rPr>
        <w:t>Te</w:t>
      </w:r>
      <w:r w:rsidR="00A9189F" w:rsidRPr="00757E58">
        <w:rPr>
          <w:rFonts w:ascii="Times New Roman" w:hAnsi="Times New Roman" w:cs="Times New Roman"/>
          <w:b/>
          <w:bCs/>
          <w:sz w:val="32"/>
          <w:szCs w:val="32"/>
          <w:lang w:eastAsia="cs-CZ"/>
        </w:rPr>
        <w:t xml:space="preserve">st 6 </w:t>
      </w:r>
      <w:r w:rsidR="00F52047">
        <w:rPr>
          <w:rFonts w:ascii="Times New Roman" w:hAnsi="Times New Roman" w:cs="Times New Roman"/>
          <w:b/>
          <w:bCs/>
          <w:sz w:val="32"/>
          <w:szCs w:val="32"/>
          <w:lang w:eastAsia="cs-CZ"/>
        </w:rPr>
        <w:t>–</w:t>
      </w:r>
      <w:r w:rsidR="00A9189F" w:rsidRPr="00757E58">
        <w:rPr>
          <w:rFonts w:ascii="Times New Roman" w:hAnsi="Times New Roman" w:cs="Times New Roman"/>
          <w:b/>
          <w:bCs/>
          <w:sz w:val="32"/>
          <w:szCs w:val="32"/>
          <w:lang w:eastAsia="cs-CZ"/>
        </w:rPr>
        <w:t xml:space="preserve"> Shyby na hrazdě</w:t>
      </w:r>
      <w:r w:rsidR="00B51AD8" w:rsidRPr="00757E58">
        <w:rPr>
          <w:rFonts w:ascii="Times New Roman" w:hAnsi="Times New Roman" w:cs="Times New Roman"/>
          <w:b/>
          <w:bCs/>
          <w:sz w:val="32"/>
          <w:szCs w:val="32"/>
          <w:lang w:eastAsia="cs-CZ"/>
        </w:rPr>
        <w:t>/Výdrž ve shybu</w:t>
      </w:r>
      <w:r w:rsidR="00A9189F" w:rsidRPr="00757E58">
        <w:rPr>
          <w:rFonts w:ascii="Times New Roman" w:hAnsi="Times New Roman" w:cs="Times New Roman"/>
          <w:b/>
          <w:bCs/>
          <w:sz w:val="32"/>
          <w:szCs w:val="32"/>
          <w:lang w:eastAsia="cs-CZ"/>
        </w:rPr>
        <w:t xml:space="preserve"> (Test dynamické/statické síly horních končetin) </w:t>
      </w:r>
    </w:p>
    <w:p w:rsidR="00EE271C" w:rsidRPr="00D108AF" w:rsidRDefault="00EE271C" w:rsidP="00FB38D2">
      <w:pPr>
        <w:pStyle w:val="Bezmezer"/>
        <w:jc w:val="center"/>
        <w:rPr>
          <w:rFonts w:ascii="Times New Roman" w:hAnsi="Times New Roman" w:cs="Times New Roman"/>
          <w:b/>
          <w:bCs/>
          <w:sz w:val="18"/>
          <w:szCs w:val="18"/>
          <w:lang w:eastAsia="cs-CZ"/>
        </w:rPr>
      </w:pPr>
    </w:p>
    <w:p w:rsidR="00A9189F" w:rsidRPr="00F11E3C" w:rsidRDefault="00EE271C" w:rsidP="00F240BA">
      <w:pPr>
        <w:pStyle w:val="Bezmezer"/>
        <w:numPr>
          <w:ilvl w:val="0"/>
          <w:numId w:val="9"/>
        </w:numPr>
        <w:ind w:left="0" w:firstLine="0"/>
        <w:rPr>
          <w:rFonts w:ascii="Times New Roman" w:hAnsi="Times New Roman" w:cs="Times New Roman"/>
          <w:bCs/>
          <w:lang w:eastAsia="cs-CZ"/>
        </w:rPr>
      </w:pPr>
      <w:r w:rsidRPr="00F11E3C">
        <w:rPr>
          <w:rFonts w:ascii="Times New Roman" w:hAnsi="Times New Roman" w:cs="Times New Roman"/>
          <w:bCs/>
          <w:sz w:val="24"/>
          <w:szCs w:val="24"/>
          <w:lang w:eastAsia="cs-CZ"/>
        </w:rPr>
        <w:t>test je doporučen od 15 let věku testované osoby</w:t>
      </w:r>
      <w:r w:rsidR="00B51AD8" w:rsidRPr="00F11E3C">
        <w:rPr>
          <w:rFonts w:ascii="Times New Roman" w:hAnsi="Times New Roman" w:cs="Times New Roman"/>
          <w:bCs/>
          <w:sz w:val="24"/>
          <w:szCs w:val="24"/>
          <w:lang w:eastAsia="cs-CZ"/>
        </w:rPr>
        <w:t xml:space="preserve">. </w:t>
      </w:r>
    </w:p>
    <w:p w:rsidR="00F240BA" w:rsidRPr="00D108AF" w:rsidRDefault="00F240BA" w:rsidP="00D90EA0">
      <w:pPr>
        <w:pStyle w:val="Bezmezer"/>
        <w:rPr>
          <w:rFonts w:ascii="Times New Roman" w:hAnsi="Times New Roman" w:cs="Times New Roman"/>
          <w:b/>
          <w:bCs/>
          <w:sz w:val="18"/>
          <w:szCs w:val="18"/>
          <w:lang w:eastAsia="cs-CZ"/>
        </w:rPr>
      </w:pPr>
    </w:p>
    <w:p w:rsidR="00A9189F" w:rsidRPr="00F11E3C" w:rsidRDefault="00A9189F" w:rsidP="00D82BA2">
      <w:pPr>
        <w:pStyle w:val="Bezmezer"/>
        <w:jc w:val="both"/>
        <w:rPr>
          <w:rFonts w:ascii="Times New Roman" w:hAnsi="Times New Roman" w:cs="Times New Roman"/>
          <w:b/>
          <w:bCs/>
          <w:i/>
          <w:lang w:eastAsia="cs-CZ"/>
        </w:rPr>
      </w:pPr>
      <w:r w:rsidRPr="00107A8E">
        <w:rPr>
          <w:rFonts w:ascii="Times New Roman" w:hAnsi="Times New Roman" w:cs="Times New Roman"/>
          <w:b/>
          <w:bCs/>
          <w:sz w:val="24"/>
          <w:szCs w:val="24"/>
          <w:u w:val="single"/>
          <w:lang w:eastAsia="cs-CZ"/>
        </w:rPr>
        <w:t>Dílčí motivace:</w:t>
      </w:r>
      <w:r>
        <w:rPr>
          <w:rFonts w:ascii="Times New Roman" w:hAnsi="Times New Roman" w:cs="Times New Roman"/>
          <w:b/>
          <w:bCs/>
          <w:lang w:eastAsia="cs-CZ"/>
        </w:rPr>
        <w:t xml:space="preserve"> </w:t>
      </w:r>
      <w:r w:rsidRPr="00F11E3C">
        <w:rPr>
          <w:rFonts w:ascii="Times New Roman" w:hAnsi="Times New Roman" w:cs="Times New Roman"/>
          <w:b/>
          <w:bCs/>
          <w:i/>
          <w:lang w:eastAsia="cs-CZ"/>
        </w:rPr>
        <w:t>Silný Mauglí</w:t>
      </w:r>
    </w:p>
    <w:p w:rsidR="00DF70C9" w:rsidRPr="00DF70C9" w:rsidRDefault="00DF70C9" w:rsidP="00D82BA2">
      <w:pPr>
        <w:pStyle w:val="Bezmezer"/>
        <w:jc w:val="both"/>
        <w:rPr>
          <w:rFonts w:ascii="Times New Roman" w:hAnsi="Times New Roman" w:cs="Times New Roman"/>
          <w:bCs/>
          <w:lang w:eastAsia="cs-CZ"/>
        </w:rPr>
      </w:pPr>
      <w:r w:rsidRPr="00DF70C9">
        <w:rPr>
          <w:rFonts w:ascii="Times New Roman" w:hAnsi="Times New Roman" w:cs="Times New Roman"/>
          <w:bCs/>
          <w:i/>
          <w:iCs/>
          <w:sz w:val="24"/>
          <w:szCs w:val="24"/>
          <w:lang w:eastAsia="cs-CZ"/>
        </w:rPr>
        <w:t>Opice se proháněly v korunách stromů a neustále Mauglího a jeho přátele zlobily. Mauglí je sice odháněl, ale nejprve se musel naučit pohybovat se a skákat z větve na větev stejně obratně a rychle jako ony. Proto potřeboval silné paže. Vyzkoušíme, jestli bychom opicím stačili i my?</w:t>
      </w:r>
    </w:p>
    <w:p w:rsidR="004B6865" w:rsidRDefault="004B6865" w:rsidP="00D82BA2">
      <w:pPr>
        <w:pStyle w:val="Bezmezer"/>
        <w:jc w:val="both"/>
        <w:rPr>
          <w:rFonts w:ascii="Comic Sans MS" w:hAnsi="Comic Sans MS" w:cs="Comic Sans MS"/>
          <w:b/>
          <w:bCs/>
          <w:sz w:val="24"/>
          <w:szCs w:val="24"/>
          <w:u w:val="single"/>
          <w:lang w:eastAsia="cs-CZ"/>
        </w:rPr>
      </w:pPr>
    </w:p>
    <w:p w:rsidR="00A9189F" w:rsidRDefault="00433742" w:rsidP="00D82BA2">
      <w:pPr>
        <w:pStyle w:val="Bezmezer"/>
        <w:jc w:val="center"/>
        <w:rPr>
          <w:rFonts w:ascii="Times New Roman" w:hAnsi="Times New Roman" w:cs="Times New Roman"/>
          <w:b/>
          <w:bCs/>
          <w:sz w:val="24"/>
          <w:szCs w:val="24"/>
          <w:u w:val="single"/>
          <w:lang w:eastAsia="cs-CZ"/>
        </w:rPr>
      </w:pPr>
      <w:r w:rsidRPr="00523D28">
        <w:rPr>
          <w:rFonts w:ascii="Times New Roman" w:hAnsi="Times New Roman" w:cs="Times New Roman"/>
          <w:b/>
          <w:bCs/>
          <w:sz w:val="24"/>
          <w:szCs w:val="24"/>
          <w:u w:val="single"/>
          <w:lang w:eastAsia="cs-CZ"/>
        </w:rPr>
        <w:t>CHLAPCI</w:t>
      </w:r>
    </w:p>
    <w:p w:rsidR="00D108AF" w:rsidRPr="00D108AF" w:rsidRDefault="00D108AF" w:rsidP="00D82BA2">
      <w:pPr>
        <w:pStyle w:val="Bezmezer"/>
        <w:jc w:val="center"/>
        <w:rPr>
          <w:rFonts w:ascii="Times New Roman" w:hAnsi="Times New Roman" w:cs="Times New Roman"/>
          <w:b/>
          <w:bCs/>
          <w:sz w:val="18"/>
          <w:szCs w:val="18"/>
          <w:u w:val="single"/>
          <w:lang w:eastAsia="cs-CZ"/>
        </w:rPr>
      </w:pPr>
    </w:p>
    <w:p w:rsidR="00A9189F" w:rsidRPr="000C6AE4" w:rsidRDefault="00A9189F" w:rsidP="00D82BA2">
      <w:pPr>
        <w:pStyle w:val="Bezmezer"/>
        <w:jc w:val="both"/>
        <w:rPr>
          <w:rFonts w:ascii="Times New Roman" w:hAnsi="Times New Roman" w:cs="Times New Roman"/>
          <w:sz w:val="24"/>
          <w:szCs w:val="24"/>
          <w:lang w:eastAsia="cs-CZ"/>
        </w:rPr>
      </w:pPr>
      <w:r w:rsidRPr="00107A8E">
        <w:rPr>
          <w:rFonts w:ascii="Times New Roman" w:hAnsi="Times New Roman" w:cs="Times New Roman"/>
          <w:b/>
          <w:bCs/>
          <w:sz w:val="24"/>
          <w:szCs w:val="24"/>
          <w:u w:val="single"/>
          <w:lang w:eastAsia="cs-CZ"/>
        </w:rPr>
        <w:t>Pomůcky:</w:t>
      </w:r>
      <w:r>
        <w:rPr>
          <w:rFonts w:ascii="Times New Roman" w:hAnsi="Times New Roman" w:cs="Times New Roman"/>
          <w:lang w:eastAsia="cs-CZ"/>
        </w:rPr>
        <w:t xml:space="preserve">  </w:t>
      </w:r>
      <w:r w:rsidRPr="000C6AE4">
        <w:rPr>
          <w:rFonts w:ascii="Times New Roman" w:hAnsi="Times New Roman" w:cs="Times New Roman"/>
          <w:sz w:val="24"/>
          <w:szCs w:val="24"/>
          <w:lang w:eastAsia="cs-CZ"/>
        </w:rPr>
        <w:t>Doskočná hrazda o průměru žerdi 2,5 cm v takové výšce, aby testovaný žák mohl viset s napjatými pažemi i napjatým</w:t>
      </w:r>
      <w:r w:rsidR="00DF70C9" w:rsidRPr="000C6AE4">
        <w:rPr>
          <w:rFonts w:ascii="Times New Roman" w:hAnsi="Times New Roman" w:cs="Times New Roman"/>
          <w:sz w:val="24"/>
          <w:szCs w:val="24"/>
          <w:lang w:eastAsia="cs-CZ"/>
        </w:rPr>
        <w:t>i dolními končetinami</w:t>
      </w:r>
      <w:r w:rsidRPr="000C6AE4">
        <w:rPr>
          <w:rFonts w:ascii="Times New Roman" w:hAnsi="Times New Roman" w:cs="Times New Roman"/>
          <w:sz w:val="24"/>
          <w:szCs w:val="24"/>
          <w:lang w:eastAsia="cs-CZ"/>
        </w:rPr>
        <w:t xml:space="preserve"> a chodidly se nedotýkal podložky, žíněnka,</w:t>
      </w:r>
      <w:r w:rsidR="00433742" w:rsidRPr="000C6AE4">
        <w:rPr>
          <w:rFonts w:ascii="Times New Roman" w:hAnsi="Times New Roman" w:cs="Times New Roman"/>
          <w:sz w:val="24"/>
          <w:szCs w:val="24"/>
          <w:lang w:eastAsia="cs-CZ"/>
        </w:rPr>
        <w:t xml:space="preserve"> s</w:t>
      </w:r>
      <w:r w:rsidRPr="000C6AE4">
        <w:rPr>
          <w:rFonts w:ascii="Times New Roman" w:hAnsi="Times New Roman" w:cs="Times New Roman"/>
          <w:sz w:val="24"/>
          <w:szCs w:val="24"/>
          <w:lang w:eastAsia="cs-CZ"/>
        </w:rPr>
        <w:t>topky.</w:t>
      </w:r>
    </w:p>
    <w:p w:rsidR="00433742" w:rsidRDefault="00433742" w:rsidP="00D82BA2">
      <w:pPr>
        <w:pStyle w:val="Bezmezer"/>
        <w:jc w:val="both"/>
        <w:rPr>
          <w:rFonts w:ascii="Times New Roman" w:hAnsi="Times New Roman" w:cs="Times New Roman"/>
          <w:u w:val="single"/>
          <w:lang w:eastAsia="cs-CZ"/>
        </w:rPr>
      </w:pPr>
    </w:p>
    <w:p w:rsidR="00A9189F" w:rsidRPr="000C6AE4" w:rsidRDefault="00A9189F" w:rsidP="00D82BA2">
      <w:pPr>
        <w:pStyle w:val="Bezmezer"/>
        <w:jc w:val="both"/>
        <w:rPr>
          <w:rFonts w:ascii="Times New Roman" w:hAnsi="Times New Roman" w:cs="Times New Roman"/>
          <w:sz w:val="24"/>
          <w:szCs w:val="24"/>
          <w:lang w:eastAsia="cs-CZ"/>
        </w:rPr>
      </w:pPr>
      <w:r w:rsidRPr="00107A8E">
        <w:rPr>
          <w:rFonts w:ascii="Times New Roman" w:hAnsi="Times New Roman" w:cs="Times New Roman"/>
          <w:b/>
          <w:bCs/>
          <w:sz w:val="24"/>
          <w:szCs w:val="24"/>
          <w:u w:val="single"/>
          <w:lang w:eastAsia="cs-CZ"/>
        </w:rPr>
        <w:t>Provedení:</w:t>
      </w:r>
      <w:r>
        <w:rPr>
          <w:rFonts w:ascii="Times New Roman" w:hAnsi="Times New Roman" w:cs="Times New Roman"/>
          <w:lang w:eastAsia="cs-CZ"/>
        </w:rPr>
        <w:t xml:space="preserve"> </w:t>
      </w:r>
      <w:r w:rsidRPr="000C6AE4">
        <w:rPr>
          <w:rFonts w:ascii="Times New Roman" w:hAnsi="Times New Roman" w:cs="Times New Roman"/>
          <w:sz w:val="24"/>
          <w:szCs w:val="24"/>
          <w:lang w:eastAsia="cs-CZ"/>
        </w:rPr>
        <w:t xml:space="preserve">Testovaná osoba se drží </w:t>
      </w:r>
      <w:r w:rsidRPr="000C6AE4">
        <w:rPr>
          <w:rFonts w:ascii="Times New Roman" w:hAnsi="Times New Roman" w:cs="Times New Roman"/>
          <w:sz w:val="24"/>
          <w:szCs w:val="24"/>
          <w:u w:val="single"/>
          <w:lang w:eastAsia="cs-CZ"/>
        </w:rPr>
        <w:t xml:space="preserve">nadhmatem </w:t>
      </w:r>
      <w:r w:rsidRPr="000C6AE4">
        <w:rPr>
          <w:rFonts w:ascii="Times New Roman" w:hAnsi="Times New Roman" w:cs="Times New Roman"/>
          <w:sz w:val="24"/>
          <w:szCs w:val="24"/>
          <w:lang w:eastAsia="cs-CZ"/>
        </w:rPr>
        <w:t>(palec obepíná žerď zespodu) v šíři ramen. Má dosáhnout co největšího počtu shybů tak, že se z visu přitáhne tak vysoko, aby měla bradu nad žerdí (Obrázek 6</w:t>
      </w:r>
      <w:r w:rsidR="000C6AE4" w:rsidRPr="000C6AE4">
        <w:rPr>
          <w:rFonts w:ascii="Times New Roman" w:hAnsi="Times New Roman" w:cs="Times New Roman"/>
          <w:sz w:val="24"/>
          <w:szCs w:val="24"/>
          <w:lang w:eastAsia="cs-CZ"/>
        </w:rPr>
        <w:t>a</w:t>
      </w:r>
      <w:r w:rsidRPr="000C6AE4">
        <w:rPr>
          <w:rFonts w:ascii="Times New Roman" w:hAnsi="Times New Roman" w:cs="Times New Roman"/>
          <w:sz w:val="24"/>
          <w:szCs w:val="24"/>
          <w:lang w:eastAsia="cs-CZ"/>
        </w:rPr>
        <w:t>). Test se provádí plynule bez zastavení, nedělá se hmit ani přítrh.  Měření je skončeno, když cvičící nevytáhne bradu nad žerď.</w:t>
      </w:r>
      <w:r w:rsidR="00962B4C" w:rsidRPr="000C6AE4">
        <w:rPr>
          <w:rFonts w:ascii="Times New Roman" w:hAnsi="Times New Roman" w:cs="Times New Roman"/>
          <w:sz w:val="24"/>
          <w:szCs w:val="24"/>
          <w:lang w:eastAsia="cs-CZ"/>
        </w:rPr>
        <w:t xml:space="preserve"> Provedení cviku lze nalézt </w:t>
      </w:r>
      <w:r w:rsidR="006C5B48" w:rsidRPr="000C6AE4">
        <w:rPr>
          <w:rFonts w:ascii="Times New Roman" w:hAnsi="Times New Roman" w:cs="Times New Roman"/>
          <w:sz w:val="24"/>
          <w:szCs w:val="24"/>
          <w:lang w:eastAsia="cs-CZ"/>
        </w:rPr>
        <w:t xml:space="preserve">např. </w:t>
      </w:r>
      <w:r w:rsidR="00962B4C" w:rsidRPr="000C6AE4">
        <w:rPr>
          <w:rFonts w:ascii="Times New Roman" w:hAnsi="Times New Roman" w:cs="Times New Roman"/>
          <w:sz w:val="24"/>
          <w:szCs w:val="24"/>
          <w:lang w:eastAsia="cs-CZ"/>
        </w:rPr>
        <w:t>na stránkách http://ceskosportuje.cz/</w:t>
      </w:r>
      <w:r w:rsidR="006C5B48" w:rsidRPr="000C6AE4">
        <w:rPr>
          <w:rFonts w:ascii="Times New Roman" w:hAnsi="Times New Roman" w:cs="Times New Roman"/>
          <w:sz w:val="24"/>
          <w:szCs w:val="24"/>
          <w:lang w:eastAsia="cs-CZ"/>
        </w:rPr>
        <w:t>.</w:t>
      </w:r>
    </w:p>
    <w:p w:rsidR="00433742" w:rsidRPr="00961826" w:rsidRDefault="00433742" w:rsidP="00D82BA2">
      <w:pPr>
        <w:pStyle w:val="Bezmezer"/>
        <w:jc w:val="both"/>
        <w:rPr>
          <w:rFonts w:ascii="Times New Roman" w:hAnsi="Times New Roman" w:cs="Times New Roman"/>
          <w:lang w:eastAsia="cs-CZ"/>
        </w:rPr>
      </w:pPr>
    </w:p>
    <w:p w:rsidR="00A9189F" w:rsidRPr="000C6AE4" w:rsidRDefault="00A9189F" w:rsidP="00D82BA2">
      <w:pPr>
        <w:pStyle w:val="Bezmezer"/>
        <w:jc w:val="both"/>
        <w:rPr>
          <w:rFonts w:ascii="Times New Roman" w:hAnsi="Times New Roman" w:cs="Times New Roman"/>
          <w:sz w:val="24"/>
          <w:szCs w:val="24"/>
          <w:lang w:eastAsia="cs-CZ"/>
        </w:rPr>
      </w:pPr>
      <w:r w:rsidRPr="00107A8E">
        <w:rPr>
          <w:rFonts w:ascii="Times New Roman" w:hAnsi="Times New Roman" w:cs="Times New Roman"/>
          <w:b/>
          <w:bCs/>
          <w:sz w:val="24"/>
          <w:szCs w:val="24"/>
          <w:u w:val="single"/>
          <w:lang w:eastAsia="cs-CZ"/>
        </w:rPr>
        <w:t>Hodnocení:</w:t>
      </w:r>
      <w:r>
        <w:rPr>
          <w:rFonts w:ascii="Times New Roman" w:hAnsi="Times New Roman" w:cs="Times New Roman"/>
          <w:lang w:eastAsia="cs-CZ"/>
        </w:rPr>
        <w:t xml:space="preserve"> </w:t>
      </w:r>
      <w:r w:rsidRPr="000C6AE4">
        <w:rPr>
          <w:rFonts w:ascii="Times New Roman" w:hAnsi="Times New Roman" w:cs="Times New Roman"/>
          <w:sz w:val="24"/>
          <w:szCs w:val="24"/>
          <w:lang w:eastAsia="cs-CZ"/>
        </w:rPr>
        <w:t xml:space="preserve">Skóre měříme v sekundách. Registrujeme počet správně provedených shybů. Test se provádí jednou. Během měření nehlásíme čas. Skóre se zaznamenává s přesností na 1 sekundu. </w:t>
      </w:r>
      <w:bookmarkEnd w:id="0"/>
      <w:r w:rsidRPr="000C6AE4">
        <w:rPr>
          <w:rFonts w:ascii="Times New Roman" w:hAnsi="Times New Roman" w:cs="Times New Roman"/>
          <w:sz w:val="24"/>
          <w:szCs w:val="24"/>
          <w:lang w:eastAsia="cs-CZ"/>
        </w:rPr>
        <w:tab/>
      </w:r>
    </w:p>
    <w:p w:rsidR="000C6AE4" w:rsidRDefault="0059502C" w:rsidP="000C6AE4">
      <w:pPr>
        <w:pStyle w:val="Bezmezer"/>
        <w:jc w:val="center"/>
        <w:rPr>
          <w:rFonts w:ascii="Times New Roman" w:hAnsi="Times New Roman" w:cs="Times New Roman"/>
          <w:noProof/>
          <w:sz w:val="28"/>
          <w:szCs w:val="28"/>
        </w:rPr>
      </w:pPr>
      <w:r>
        <w:rPr>
          <w:noProof/>
          <w:lang w:eastAsia="cs-CZ"/>
        </w:rPr>
        <w:drawing>
          <wp:inline distT="0" distB="0" distL="0" distR="0">
            <wp:extent cx="2409825" cy="1657350"/>
            <wp:effectExtent l="0" t="0" r="9525" b="0"/>
            <wp:docPr id="5"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9825" cy="1657350"/>
                    </a:xfrm>
                    <a:prstGeom prst="rect">
                      <a:avLst/>
                    </a:prstGeom>
                    <a:noFill/>
                    <a:ln>
                      <a:noFill/>
                    </a:ln>
                  </pic:spPr>
                </pic:pic>
              </a:graphicData>
            </a:graphic>
          </wp:inline>
        </w:drawing>
      </w:r>
      <w:r w:rsidR="00A9189F">
        <w:rPr>
          <w:rFonts w:ascii="Times New Roman" w:hAnsi="Times New Roman" w:cs="Times New Roman"/>
          <w:noProof/>
          <w:sz w:val="28"/>
          <w:szCs w:val="28"/>
        </w:rPr>
        <w:t xml:space="preserve">   </w:t>
      </w:r>
    </w:p>
    <w:p w:rsidR="00A9189F" w:rsidRPr="000C6AE4" w:rsidRDefault="000C6AE4" w:rsidP="000C6AE4">
      <w:pPr>
        <w:pStyle w:val="Bezmezer"/>
        <w:rPr>
          <w:rFonts w:ascii="Times New Roman" w:hAnsi="Times New Roman" w:cs="Times New Roman"/>
          <w:b/>
          <w:bCs/>
          <w:sz w:val="24"/>
          <w:szCs w:val="24"/>
          <w:lang w:eastAsia="cs-CZ"/>
        </w:rPr>
      </w:pPr>
      <w:r w:rsidRPr="000C6AE4">
        <w:rPr>
          <w:rFonts w:ascii="Times New Roman" w:hAnsi="Times New Roman" w:cs="Times New Roman"/>
          <w:noProof/>
          <w:sz w:val="24"/>
          <w:szCs w:val="24"/>
        </w:rPr>
        <w:t>Obrázek 6a Shyby</w:t>
      </w:r>
      <w:r w:rsidR="00A9189F" w:rsidRPr="000C6AE4">
        <w:rPr>
          <w:rFonts w:ascii="Times New Roman" w:hAnsi="Times New Roman" w:cs="Times New Roman"/>
          <w:noProof/>
          <w:sz w:val="24"/>
          <w:szCs w:val="24"/>
        </w:rPr>
        <w:t xml:space="preserve">                         </w:t>
      </w:r>
      <w:r w:rsidR="00B51AD8" w:rsidRPr="000C6AE4">
        <w:rPr>
          <w:rFonts w:ascii="Verdana" w:hAnsi="Verdana"/>
          <w:b/>
          <w:bCs/>
          <w:noProof/>
          <w:color w:val="0B4FA4"/>
          <w:sz w:val="24"/>
          <w:szCs w:val="24"/>
          <w:lang w:eastAsia="cs-CZ"/>
        </w:rPr>
        <w:t xml:space="preserve"> </w:t>
      </w:r>
    </w:p>
    <w:p w:rsidR="00523D28" w:rsidRDefault="00523D28" w:rsidP="00433742">
      <w:pPr>
        <w:pStyle w:val="Bezmezer"/>
        <w:jc w:val="center"/>
        <w:rPr>
          <w:rFonts w:ascii="Times New Roman" w:hAnsi="Times New Roman" w:cs="Times New Roman"/>
          <w:b/>
          <w:bCs/>
          <w:sz w:val="24"/>
          <w:szCs w:val="24"/>
          <w:u w:val="single"/>
          <w:lang w:eastAsia="cs-CZ"/>
        </w:rPr>
      </w:pPr>
    </w:p>
    <w:p w:rsidR="00A9189F" w:rsidRPr="00523D28" w:rsidRDefault="00433742" w:rsidP="00433742">
      <w:pPr>
        <w:pStyle w:val="Bezmezer"/>
        <w:jc w:val="center"/>
        <w:rPr>
          <w:rFonts w:ascii="Times New Roman" w:hAnsi="Times New Roman" w:cs="Times New Roman"/>
          <w:b/>
          <w:bCs/>
          <w:sz w:val="24"/>
          <w:szCs w:val="24"/>
          <w:u w:val="single"/>
          <w:lang w:eastAsia="cs-CZ"/>
        </w:rPr>
      </w:pPr>
      <w:r w:rsidRPr="00523D28">
        <w:rPr>
          <w:rFonts w:ascii="Times New Roman" w:hAnsi="Times New Roman" w:cs="Times New Roman"/>
          <w:b/>
          <w:bCs/>
          <w:sz w:val="24"/>
          <w:szCs w:val="24"/>
          <w:u w:val="single"/>
          <w:lang w:eastAsia="cs-CZ"/>
        </w:rPr>
        <w:t>DÍVKY</w:t>
      </w:r>
    </w:p>
    <w:p w:rsidR="00523D28" w:rsidRDefault="00523D28" w:rsidP="00D82BA2">
      <w:pPr>
        <w:pStyle w:val="Bezmezer"/>
        <w:jc w:val="both"/>
        <w:rPr>
          <w:rFonts w:ascii="Times New Roman" w:hAnsi="Times New Roman" w:cs="Times New Roman"/>
          <w:b/>
          <w:bCs/>
          <w:sz w:val="24"/>
          <w:szCs w:val="24"/>
          <w:u w:val="single"/>
          <w:lang w:eastAsia="cs-CZ"/>
        </w:rPr>
      </w:pPr>
    </w:p>
    <w:p w:rsidR="00A9189F" w:rsidRDefault="00A9189F" w:rsidP="00D82BA2">
      <w:pPr>
        <w:pStyle w:val="Bezmezer"/>
        <w:jc w:val="both"/>
        <w:rPr>
          <w:rFonts w:ascii="Times New Roman" w:hAnsi="Times New Roman" w:cs="Times New Roman"/>
          <w:lang w:eastAsia="cs-CZ"/>
        </w:rPr>
      </w:pPr>
      <w:r w:rsidRPr="00107A8E">
        <w:rPr>
          <w:rFonts w:ascii="Times New Roman" w:hAnsi="Times New Roman" w:cs="Times New Roman"/>
          <w:b/>
          <w:bCs/>
          <w:sz w:val="24"/>
          <w:szCs w:val="24"/>
          <w:u w:val="single"/>
          <w:lang w:eastAsia="cs-CZ"/>
        </w:rPr>
        <w:t>Pomůcky:</w:t>
      </w:r>
      <w:r>
        <w:rPr>
          <w:rFonts w:ascii="Times New Roman" w:hAnsi="Times New Roman" w:cs="Times New Roman"/>
          <w:lang w:eastAsia="cs-CZ"/>
        </w:rPr>
        <w:t xml:space="preserve"> Doskočná hrazda o průměru žerdi 2,5 cm, pod hrazdou umístěná žíněnka, stolička, stopky.</w:t>
      </w:r>
    </w:p>
    <w:p w:rsidR="00433742" w:rsidRDefault="00433742" w:rsidP="00D82BA2">
      <w:pPr>
        <w:pStyle w:val="Bezmezer"/>
        <w:jc w:val="both"/>
        <w:rPr>
          <w:rFonts w:ascii="Times New Roman" w:hAnsi="Times New Roman" w:cs="Times New Roman"/>
          <w:lang w:eastAsia="cs-CZ"/>
        </w:rPr>
      </w:pPr>
    </w:p>
    <w:p w:rsidR="00A9189F" w:rsidRDefault="00A9189F" w:rsidP="00D82BA2">
      <w:pPr>
        <w:pStyle w:val="Bezmezer"/>
        <w:jc w:val="both"/>
        <w:rPr>
          <w:rFonts w:ascii="Times New Roman" w:hAnsi="Times New Roman" w:cs="Times New Roman"/>
          <w:lang w:eastAsia="cs-CZ"/>
        </w:rPr>
      </w:pPr>
      <w:r w:rsidRPr="00107A8E">
        <w:rPr>
          <w:rFonts w:ascii="Times New Roman" w:hAnsi="Times New Roman" w:cs="Times New Roman"/>
          <w:b/>
          <w:bCs/>
          <w:sz w:val="24"/>
          <w:szCs w:val="24"/>
          <w:u w:val="single"/>
          <w:lang w:eastAsia="cs-CZ"/>
        </w:rPr>
        <w:t>Prostor:</w:t>
      </w:r>
      <w:r>
        <w:rPr>
          <w:rFonts w:ascii="Times New Roman" w:hAnsi="Times New Roman" w:cs="Times New Roman"/>
          <w:lang w:eastAsia="cs-CZ"/>
        </w:rPr>
        <w:t xml:space="preserve"> Připravíme doskočnou hrazdu, pod ni umístíme žíněnky.</w:t>
      </w:r>
    </w:p>
    <w:p w:rsidR="00433742" w:rsidRDefault="00433742" w:rsidP="00D82BA2">
      <w:pPr>
        <w:pStyle w:val="Bezmezer"/>
        <w:jc w:val="both"/>
        <w:rPr>
          <w:rFonts w:ascii="Times New Roman" w:hAnsi="Times New Roman" w:cs="Times New Roman"/>
          <w:lang w:eastAsia="cs-CZ"/>
        </w:rPr>
      </w:pPr>
    </w:p>
    <w:p w:rsidR="00A9189F" w:rsidRDefault="00A9189F" w:rsidP="00D82BA2">
      <w:pPr>
        <w:pStyle w:val="Bezmezer"/>
        <w:jc w:val="both"/>
        <w:rPr>
          <w:rFonts w:ascii="Times New Roman" w:hAnsi="Times New Roman" w:cs="Times New Roman"/>
          <w:lang w:eastAsia="cs-CZ"/>
        </w:rPr>
      </w:pPr>
      <w:r w:rsidRPr="00107A8E">
        <w:rPr>
          <w:rFonts w:ascii="Times New Roman" w:hAnsi="Times New Roman" w:cs="Times New Roman"/>
          <w:b/>
          <w:bCs/>
          <w:sz w:val="24"/>
          <w:szCs w:val="24"/>
          <w:u w:val="single"/>
          <w:lang w:eastAsia="cs-CZ"/>
        </w:rPr>
        <w:t>Provedení:</w:t>
      </w:r>
      <w:r>
        <w:rPr>
          <w:rFonts w:ascii="Times New Roman" w:hAnsi="Times New Roman" w:cs="Times New Roman"/>
          <w:lang w:eastAsia="cs-CZ"/>
        </w:rPr>
        <w:t xml:space="preserve"> Testovanou žákyni vysadíme na hrazdu. Uchopí žerď </w:t>
      </w:r>
      <w:r w:rsidRPr="00523D28">
        <w:rPr>
          <w:rFonts w:ascii="Times New Roman" w:hAnsi="Times New Roman" w:cs="Times New Roman"/>
          <w:u w:val="single"/>
          <w:lang w:eastAsia="cs-CZ"/>
        </w:rPr>
        <w:t>nadhmatem</w:t>
      </w:r>
      <w:r>
        <w:rPr>
          <w:rFonts w:ascii="Times New Roman" w:hAnsi="Times New Roman" w:cs="Times New Roman"/>
          <w:lang w:eastAsia="cs-CZ"/>
        </w:rPr>
        <w:t xml:space="preserve"> (palec obepíná žerď zespodu) v šíři ramen</w:t>
      </w:r>
      <w:r w:rsidR="00523D28">
        <w:rPr>
          <w:rFonts w:ascii="Times New Roman" w:hAnsi="Times New Roman" w:cs="Times New Roman"/>
          <w:lang w:eastAsia="cs-CZ"/>
        </w:rPr>
        <w:t xml:space="preserve"> (Obrázek 6b)</w:t>
      </w:r>
      <w:r>
        <w:rPr>
          <w:rFonts w:ascii="Times New Roman" w:hAnsi="Times New Roman" w:cs="Times New Roman"/>
          <w:lang w:eastAsia="cs-CZ"/>
        </w:rPr>
        <w:t>. Zaujme polohu ve shybu, při níž je brada nad žerdí. V této poloze vydrží co nejdéle, nedotýká se hrazdy žádnou částí obličeje. Test skončí, klesne-li brada pod úroveň hrazdy.</w:t>
      </w:r>
    </w:p>
    <w:p w:rsidR="00A9189F" w:rsidRDefault="00A9189F" w:rsidP="00D82BA2">
      <w:pPr>
        <w:pStyle w:val="Bezmezer"/>
        <w:jc w:val="both"/>
        <w:rPr>
          <w:rFonts w:ascii="Times New Roman" w:hAnsi="Times New Roman" w:cs="Times New Roman"/>
          <w:u w:val="single"/>
        </w:rPr>
      </w:pPr>
    </w:p>
    <w:p w:rsidR="00961826" w:rsidRDefault="00A9189F" w:rsidP="00D82BA2">
      <w:pPr>
        <w:pStyle w:val="Bezmezer"/>
        <w:jc w:val="both"/>
        <w:rPr>
          <w:rFonts w:ascii="Times New Roman" w:hAnsi="Times New Roman" w:cs="Times New Roman"/>
        </w:rPr>
      </w:pPr>
      <w:r w:rsidRPr="00107A8E">
        <w:rPr>
          <w:rFonts w:ascii="Times New Roman" w:hAnsi="Times New Roman" w:cs="Times New Roman"/>
          <w:b/>
          <w:bCs/>
          <w:sz w:val="24"/>
          <w:szCs w:val="24"/>
          <w:u w:val="single"/>
          <w:lang w:eastAsia="cs-CZ"/>
        </w:rPr>
        <w:t>Hodnocení:</w:t>
      </w:r>
      <w:r>
        <w:rPr>
          <w:rFonts w:ascii="Times New Roman" w:hAnsi="Times New Roman" w:cs="Times New Roman"/>
        </w:rPr>
        <w:t xml:space="preserve"> Skóre měříme v sekundách. Test se provádí jednou. Během měření nehlásíme čas. Skóre se zaznamenává s přesností na 1 s. </w:t>
      </w:r>
    </w:p>
    <w:p w:rsidR="00961826" w:rsidRDefault="00961826" w:rsidP="00D82BA2">
      <w:pPr>
        <w:pStyle w:val="Bezmezer"/>
        <w:jc w:val="both"/>
        <w:rPr>
          <w:rFonts w:ascii="Times New Roman" w:hAnsi="Times New Roman" w:cs="Times New Roman"/>
        </w:rPr>
      </w:pPr>
    </w:p>
    <w:p w:rsidR="00961826" w:rsidRDefault="00961826" w:rsidP="00D82BA2">
      <w:pPr>
        <w:pStyle w:val="Bezmezer"/>
        <w:jc w:val="both"/>
        <w:rPr>
          <w:rFonts w:ascii="Times New Roman" w:hAnsi="Times New Roman" w:cs="Times New Roman"/>
        </w:rPr>
      </w:pPr>
    </w:p>
    <w:p w:rsidR="00B51AD8" w:rsidRDefault="0059502C" w:rsidP="00D82BA2">
      <w:pPr>
        <w:pStyle w:val="Bezmezer"/>
        <w:jc w:val="center"/>
        <w:rPr>
          <w:rFonts w:ascii="Times New Roman" w:hAnsi="Times New Roman" w:cs="Times New Roman"/>
          <w:lang w:eastAsia="cs-CZ"/>
        </w:rPr>
      </w:pPr>
      <w:r>
        <w:rPr>
          <w:noProof/>
          <w:lang w:eastAsia="cs-CZ"/>
        </w:rPr>
        <w:drawing>
          <wp:inline distT="0" distB="0" distL="0" distR="0">
            <wp:extent cx="2266950" cy="1962150"/>
            <wp:effectExtent l="0" t="0" r="0" b="0"/>
            <wp:docPr id="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6950" cy="1962150"/>
                    </a:xfrm>
                    <a:prstGeom prst="rect">
                      <a:avLst/>
                    </a:prstGeom>
                    <a:noFill/>
                    <a:ln>
                      <a:noFill/>
                    </a:ln>
                  </pic:spPr>
                </pic:pic>
              </a:graphicData>
            </a:graphic>
          </wp:inline>
        </w:drawing>
      </w:r>
    </w:p>
    <w:p w:rsidR="00B51AD8" w:rsidRDefault="00B51AD8" w:rsidP="00D82BA2">
      <w:pPr>
        <w:pStyle w:val="Bezmezer"/>
        <w:jc w:val="both"/>
        <w:rPr>
          <w:rFonts w:ascii="Times New Roman" w:hAnsi="Times New Roman" w:cs="Times New Roman"/>
          <w:lang w:eastAsia="cs-CZ"/>
        </w:rPr>
      </w:pPr>
    </w:p>
    <w:p w:rsidR="000C6AE4" w:rsidRDefault="000C6AE4" w:rsidP="00D82BA2">
      <w:pPr>
        <w:pStyle w:val="Bezmezer"/>
        <w:jc w:val="both"/>
        <w:rPr>
          <w:rFonts w:ascii="Times New Roman" w:hAnsi="Times New Roman" w:cs="Times New Roman"/>
          <w:lang w:eastAsia="cs-CZ"/>
        </w:rPr>
      </w:pPr>
    </w:p>
    <w:p w:rsidR="00B51AD8" w:rsidRPr="00B51AD8" w:rsidRDefault="00B51AD8" w:rsidP="00D82BA2">
      <w:pPr>
        <w:pStyle w:val="Bezmezer"/>
        <w:jc w:val="both"/>
        <w:rPr>
          <w:sz w:val="16"/>
          <w:szCs w:val="16"/>
        </w:rPr>
      </w:pPr>
      <w:r>
        <w:rPr>
          <w:rFonts w:ascii="Times New Roman" w:hAnsi="Times New Roman" w:cs="Times New Roman"/>
          <w:lang w:eastAsia="cs-CZ"/>
        </w:rPr>
        <w:t>Obrázek 6</w:t>
      </w:r>
      <w:r w:rsidR="000C6AE4">
        <w:rPr>
          <w:rFonts w:ascii="Times New Roman" w:hAnsi="Times New Roman" w:cs="Times New Roman"/>
          <w:lang w:eastAsia="cs-CZ"/>
        </w:rPr>
        <w:t>b</w:t>
      </w:r>
      <w:r>
        <w:rPr>
          <w:rFonts w:ascii="Times New Roman" w:hAnsi="Times New Roman" w:cs="Times New Roman"/>
          <w:lang w:eastAsia="cs-CZ"/>
        </w:rPr>
        <w:t xml:space="preserve"> Výdrž ve shybu – dívky</w:t>
      </w:r>
      <w:r w:rsidRPr="006C5B48">
        <w:t xml:space="preserve"> </w:t>
      </w:r>
    </w:p>
    <w:p w:rsidR="00B51AD8" w:rsidRDefault="00B51AD8">
      <w:pPr>
        <w:pStyle w:val="Bezmezer"/>
        <w:rPr>
          <w:rFonts w:ascii="Times New Roman" w:hAnsi="Times New Roman" w:cs="Times New Roman"/>
        </w:rPr>
      </w:pPr>
    </w:p>
    <w:p w:rsidR="00B51AD8" w:rsidRDefault="00B51AD8">
      <w:pPr>
        <w:pStyle w:val="Bezmezer"/>
        <w:rPr>
          <w:rFonts w:ascii="Times New Roman" w:hAnsi="Times New Roman" w:cs="Times New Roman"/>
        </w:rPr>
      </w:pPr>
    </w:p>
    <w:p w:rsidR="00B51AD8" w:rsidRDefault="00B51AD8">
      <w:pPr>
        <w:pStyle w:val="Bezmezer"/>
        <w:rPr>
          <w:rFonts w:ascii="Times New Roman" w:hAnsi="Times New Roman" w:cs="Times New Roman"/>
        </w:rPr>
      </w:pPr>
    </w:p>
    <w:p w:rsidR="00B51AD8" w:rsidRDefault="00B51AD8">
      <w:pPr>
        <w:pStyle w:val="Bezmezer"/>
        <w:rPr>
          <w:rFonts w:ascii="Times New Roman" w:hAnsi="Times New Roman" w:cs="Times New Roman"/>
        </w:rPr>
      </w:pPr>
    </w:p>
    <w:p w:rsidR="00B51AD8" w:rsidRDefault="00B51AD8">
      <w:pPr>
        <w:pStyle w:val="Bezmezer"/>
        <w:rPr>
          <w:rFonts w:ascii="Times New Roman" w:hAnsi="Times New Roman" w:cs="Times New Roman"/>
        </w:rPr>
      </w:pPr>
    </w:p>
    <w:p w:rsidR="00A9189F" w:rsidRPr="00757E58" w:rsidRDefault="00A9189F" w:rsidP="00433742">
      <w:pPr>
        <w:pStyle w:val="Bezmezer"/>
        <w:jc w:val="center"/>
        <w:rPr>
          <w:rFonts w:ascii="Times New Roman" w:hAnsi="Times New Roman" w:cs="Times New Roman"/>
          <w:b/>
          <w:bCs/>
          <w:sz w:val="32"/>
          <w:szCs w:val="32"/>
          <w:lang w:eastAsia="cs-CZ"/>
        </w:rPr>
      </w:pPr>
      <w:r w:rsidRPr="00757E58">
        <w:rPr>
          <w:rFonts w:ascii="Times New Roman" w:hAnsi="Times New Roman" w:cs="Times New Roman"/>
          <w:b/>
          <w:bCs/>
          <w:sz w:val="32"/>
          <w:szCs w:val="32"/>
          <w:lang w:eastAsia="cs-CZ"/>
        </w:rPr>
        <w:lastRenderedPageBreak/>
        <w:t>Test 7 –</w:t>
      </w:r>
      <w:r w:rsidR="005F6AA1" w:rsidRPr="00757E58">
        <w:rPr>
          <w:rFonts w:ascii="Times New Roman" w:hAnsi="Times New Roman" w:cs="Times New Roman"/>
          <w:b/>
          <w:bCs/>
          <w:sz w:val="32"/>
          <w:szCs w:val="32"/>
          <w:lang w:eastAsia="cs-CZ"/>
        </w:rPr>
        <w:t xml:space="preserve"> B</w:t>
      </w:r>
      <w:r w:rsidRPr="00757E58">
        <w:rPr>
          <w:rFonts w:ascii="Times New Roman" w:hAnsi="Times New Roman" w:cs="Times New Roman"/>
          <w:b/>
          <w:bCs/>
          <w:sz w:val="32"/>
          <w:szCs w:val="32"/>
          <w:lang w:eastAsia="cs-CZ"/>
        </w:rPr>
        <w:t xml:space="preserve">ěh 10 x 5 m nebo sprint na 50 m (Test </w:t>
      </w:r>
      <w:r w:rsidR="005F6AA1" w:rsidRPr="00757E58">
        <w:rPr>
          <w:rFonts w:ascii="Times New Roman" w:hAnsi="Times New Roman" w:cs="Times New Roman"/>
          <w:b/>
          <w:bCs/>
          <w:sz w:val="32"/>
          <w:szCs w:val="32"/>
          <w:lang w:eastAsia="cs-CZ"/>
        </w:rPr>
        <w:t>rychlostní</w:t>
      </w:r>
      <w:r w:rsidRPr="00757E58">
        <w:rPr>
          <w:rFonts w:ascii="Times New Roman" w:hAnsi="Times New Roman" w:cs="Times New Roman"/>
          <w:b/>
          <w:bCs/>
          <w:sz w:val="32"/>
          <w:szCs w:val="32"/>
          <w:lang w:eastAsia="cs-CZ"/>
        </w:rPr>
        <w:t xml:space="preserve"> vytrvalosti, síly a frekvenční rychlosti dolních končetin, obratnosti)</w:t>
      </w:r>
    </w:p>
    <w:p w:rsidR="00A9189F" w:rsidRDefault="00A9189F">
      <w:pPr>
        <w:pStyle w:val="Bezmezer"/>
        <w:rPr>
          <w:rFonts w:ascii="Times New Roman" w:hAnsi="Times New Roman" w:cs="Times New Roman"/>
          <w:b/>
          <w:bCs/>
        </w:rPr>
      </w:pPr>
    </w:p>
    <w:p w:rsidR="00A9189F" w:rsidRDefault="00A9189F">
      <w:pPr>
        <w:pStyle w:val="Bezmezer"/>
        <w:rPr>
          <w:rFonts w:ascii="Times New Roman" w:hAnsi="Times New Roman" w:cs="Times New Roman"/>
          <w:u w:val="single"/>
          <w:lang w:eastAsia="cs-CZ"/>
        </w:rPr>
      </w:pPr>
    </w:p>
    <w:p w:rsidR="00A9189F" w:rsidRPr="00107A8E" w:rsidRDefault="00A9189F" w:rsidP="00D82BA2">
      <w:pPr>
        <w:pStyle w:val="Bezmezer"/>
        <w:jc w:val="both"/>
        <w:rPr>
          <w:rFonts w:ascii="Times New Roman" w:hAnsi="Times New Roman" w:cs="Times New Roman"/>
          <w:b/>
          <w:bCs/>
          <w:i/>
          <w:lang w:eastAsia="cs-CZ"/>
        </w:rPr>
      </w:pPr>
      <w:r w:rsidRPr="00107A8E">
        <w:rPr>
          <w:rFonts w:ascii="Times New Roman" w:hAnsi="Times New Roman" w:cs="Times New Roman"/>
          <w:b/>
          <w:bCs/>
          <w:sz w:val="24"/>
          <w:szCs w:val="24"/>
          <w:u w:val="single"/>
          <w:lang w:eastAsia="cs-CZ"/>
        </w:rPr>
        <w:t>Dílčí motivace:</w:t>
      </w:r>
      <w:r>
        <w:rPr>
          <w:rFonts w:ascii="Times New Roman" w:hAnsi="Times New Roman" w:cs="Times New Roman"/>
          <w:lang w:eastAsia="cs-CZ"/>
        </w:rPr>
        <w:t xml:space="preserve"> </w:t>
      </w:r>
      <w:r w:rsidRPr="00107A8E">
        <w:rPr>
          <w:rFonts w:ascii="Times New Roman" w:hAnsi="Times New Roman" w:cs="Times New Roman"/>
          <w:b/>
          <w:bCs/>
          <w:i/>
          <w:lang w:eastAsia="cs-CZ"/>
        </w:rPr>
        <w:t>Rychlý</w:t>
      </w:r>
      <w:r w:rsidR="00107A8E">
        <w:rPr>
          <w:rFonts w:ascii="Times New Roman" w:hAnsi="Times New Roman" w:cs="Times New Roman"/>
          <w:b/>
          <w:bCs/>
          <w:i/>
          <w:lang w:eastAsia="cs-CZ"/>
        </w:rPr>
        <w:t xml:space="preserve"> </w:t>
      </w:r>
      <w:r w:rsidRPr="00107A8E">
        <w:rPr>
          <w:rFonts w:ascii="Times New Roman" w:hAnsi="Times New Roman" w:cs="Times New Roman"/>
          <w:b/>
          <w:bCs/>
          <w:i/>
          <w:lang w:eastAsia="cs-CZ"/>
        </w:rPr>
        <w:t>jako Mauglí</w:t>
      </w:r>
    </w:p>
    <w:p w:rsidR="00DF70C9" w:rsidRPr="00DF70C9" w:rsidRDefault="00DF70C9" w:rsidP="00D82BA2">
      <w:pPr>
        <w:pStyle w:val="Bezmezer"/>
        <w:jc w:val="both"/>
        <w:rPr>
          <w:rFonts w:ascii="Times New Roman" w:hAnsi="Times New Roman" w:cs="Times New Roman"/>
          <w:sz w:val="24"/>
          <w:szCs w:val="24"/>
          <w:lang w:eastAsia="cs-CZ"/>
        </w:rPr>
      </w:pPr>
      <w:r w:rsidRPr="00DF70C9">
        <w:rPr>
          <w:rFonts w:ascii="Times New Roman" w:hAnsi="Times New Roman" w:cs="Times New Roman"/>
          <w:bCs/>
          <w:i/>
          <w:iCs/>
          <w:sz w:val="24"/>
          <w:szCs w:val="24"/>
          <w:lang w:eastAsia="cs-CZ"/>
        </w:rPr>
        <w:t>Rychlost je při životě v džungli nezbytná! Umožnila Mauglímu a všem jeho přátelům rychle se přemísťovat, získat potravu a také utéci před nebezpečím. Rychlé nohy Mauglímu mnohokrát zachránily život!</w:t>
      </w:r>
    </w:p>
    <w:p w:rsidR="00A9189F" w:rsidRDefault="00DF70C9" w:rsidP="00D82BA2">
      <w:pPr>
        <w:pStyle w:val="Bezmezer"/>
        <w:jc w:val="both"/>
        <w:rPr>
          <w:rFonts w:ascii="Times New Roman" w:hAnsi="Times New Roman" w:cs="Times New Roman"/>
          <w:lang w:eastAsia="cs-CZ"/>
        </w:rPr>
      </w:pPr>
      <w:r>
        <w:rPr>
          <w:rFonts w:ascii="Times New Roman" w:hAnsi="Times New Roman" w:cs="Times New Roman"/>
          <w:lang w:eastAsia="cs-CZ"/>
        </w:rPr>
        <w:t xml:space="preserve">            </w:t>
      </w:r>
    </w:p>
    <w:p w:rsidR="00A9189F" w:rsidRPr="00BB415B" w:rsidRDefault="00A9189F" w:rsidP="00D82BA2">
      <w:pPr>
        <w:pStyle w:val="Bezmezer"/>
        <w:jc w:val="both"/>
        <w:rPr>
          <w:rFonts w:ascii="Times New Roman" w:hAnsi="Times New Roman" w:cs="Times New Roman"/>
          <w:b/>
          <w:bCs/>
          <w:sz w:val="24"/>
          <w:szCs w:val="24"/>
        </w:rPr>
      </w:pPr>
      <w:r w:rsidRPr="00107A8E">
        <w:rPr>
          <w:rFonts w:ascii="Times New Roman" w:hAnsi="Times New Roman" w:cs="Times New Roman"/>
          <w:b/>
          <w:bCs/>
          <w:sz w:val="24"/>
          <w:szCs w:val="24"/>
          <w:u w:val="single"/>
          <w:lang w:eastAsia="cs-CZ"/>
        </w:rPr>
        <w:t>Pomůcky:</w:t>
      </w:r>
      <w:r>
        <w:rPr>
          <w:rFonts w:ascii="Times New Roman" w:hAnsi="Times New Roman" w:cs="Times New Roman"/>
        </w:rPr>
        <w:t xml:space="preserve"> </w:t>
      </w:r>
      <w:r w:rsidRPr="00BB415B">
        <w:rPr>
          <w:rFonts w:ascii="Times New Roman" w:hAnsi="Times New Roman" w:cs="Times New Roman"/>
          <w:sz w:val="24"/>
          <w:szCs w:val="24"/>
        </w:rPr>
        <w:t>stopky, hřiště s pevným, rovným, neklouzavým povrchem s vyznačenými čarami vzdálenými od sebe 5 m (Obrázek 7).</w:t>
      </w:r>
    </w:p>
    <w:p w:rsidR="00DF70C9" w:rsidRDefault="00DF70C9" w:rsidP="00D82BA2">
      <w:pPr>
        <w:pStyle w:val="Bezmezer"/>
        <w:jc w:val="both"/>
        <w:rPr>
          <w:rFonts w:ascii="Comic Sans MS" w:hAnsi="Comic Sans MS" w:cs="Comic Sans MS"/>
          <w:b/>
          <w:bCs/>
          <w:sz w:val="24"/>
          <w:szCs w:val="24"/>
          <w:u w:val="single"/>
          <w:lang w:eastAsia="cs-CZ"/>
        </w:rPr>
      </w:pPr>
    </w:p>
    <w:p w:rsidR="00A9189F" w:rsidRDefault="00A9189F" w:rsidP="00D82BA2">
      <w:pPr>
        <w:pStyle w:val="Bezmezer"/>
        <w:jc w:val="both"/>
        <w:rPr>
          <w:rFonts w:ascii="Times New Roman" w:hAnsi="Times New Roman" w:cs="Times New Roman"/>
          <w:sz w:val="24"/>
          <w:szCs w:val="24"/>
        </w:rPr>
      </w:pPr>
      <w:r w:rsidRPr="00107A8E">
        <w:rPr>
          <w:rFonts w:ascii="Times New Roman" w:hAnsi="Times New Roman" w:cs="Times New Roman"/>
          <w:b/>
          <w:bCs/>
          <w:sz w:val="24"/>
          <w:szCs w:val="24"/>
          <w:u w:val="single"/>
          <w:lang w:eastAsia="cs-CZ"/>
        </w:rPr>
        <w:t>Provedení:</w:t>
      </w:r>
      <w:r>
        <w:rPr>
          <w:rFonts w:ascii="Times New Roman" w:hAnsi="Times New Roman" w:cs="Times New Roman"/>
        </w:rPr>
        <w:t xml:space="preserve"> </w:t>
      </w:r>
      <w:r w:rsidRPr="00BB415B">
        <w:rPr>
          <w:rFonts w:ascii="Times New Roman" w:hAnsi="Times New Roman" w:cs="Times New Roman"/>
          <w:sz w:val="24"/>
          <w:szCs w:val="24"/>
        </w:rPr>
        <w:t>Testovaná osoba opakovaně překonává vzdálenost 5 m od jedné hraniční čáry ke druhé. Jakmile dosáhne některé hraniční čáry, musí se jí dotknout. Vzdálenost překonává 9x, na konci desátého úseku se již čáry nedotýká.</w:t>
      </w:r>
    </w:p>
    <w:p w:rsidR="0059004D" w:rsidRPr="00961826" w:rsidRDefault="0059004D" w:rsidP="00D82BA2">
      <w:pPr>
        <w:pStyle w:val="Bezmezer"/>
        <w:jc w:val="both"/>
        <w:rPr>
          <w:rFonts w:ascii="Times New Roman" w:hAnsi="Times New Roman" w:cs="Times New Roman"/>
        </w:rPr>
      </w:pPr>
    </w:p>
    <w:p w:rsidR="00A9189F" w:rsidRDefault="0059502C" w:rsidP="00D82BA2">
      <w:pPr>
        <w:pStyle w:val="Bezmezer"/>
        <w:jc w:val="center"/>
        <w:rPr>
          <w:rFonts w:ascii="Times New Roman" w:hAnsi="Times New Roman" w:cs="Times New Roman"/>
        </w:rPr>
      </w:pPr>
      <w:r>
        <w:rPr>
          <w:rFonts w:ascii="Times New Roman" w:hAnsi="Times New Roman" w:cs="Times New Roman"/>
          <w:noProof/>
          <w:lang w:eastAsia="cs-CZ"/>
        </w:rPr>
        <w:drawing>
          <wp:inline distT="0" distB="0" distL="0" distR="0">
            <wp:extent cx="3333750" cy="200025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0" cy="2000250"/>
                    </a:xfrm>
                    <a:prstGeom prst="rect">
                      <a:avLst/>
                    </a:prstGeom>
                    <a:noFill/>
                    <a:ln>
                      <a:noFill/>
                    </a:ln>
                  </pic:spPr>
                </pic:pic>
              </a:graphicData>
            </a:graphic>
          </wp:inline>
        </w:drawing>
      </w:r>
    </w:p>
    <w:p w:rsidR="00A9189F" w:rsidRDefault="00A9189F" w:rsidP="00D82BA2">
      <w:pPr>
        <w:pStyle w:val="Bezmezer"/>
        <w:jc w:val="both"/>
        <w:rPr>
          <w:rFonts w:ascii="Times New Roman" w:hAnsi="Times New Roman" w:cs="Times New Roman"/>
          <w:sz w:val="24"/>
          <w:szCs w:val="24"/>
        </w:rPr>
      </w:pPr>
      <w:r w:rsidRPr="00BB415B">
        <w:rPr>
          <w:rFonts w:ascii="Times New Roman" w:hAnsi="Times New Roman" w:cs="Times New Roman"/>
          <w:sz w:val="24"/>
          <w:szCs w:val="24"/>
        </w:rPr>
        <w:t xml:space="preserve">Obrázek </w:t>
      </w:r>
      <w:r w:rsidR="00F52047">
        <w:rPr>
          <w:rFonts w:ascii="Times New Roman" w:hAnsi="Times New Roman" w:cs="Times New Roman"/>
          <w:sz w:val="24"/>
          <w:szCs w:val="24"/>
        </w:rPr>
        <w:t>7 Dráha pro vytrvalostní běh 10</w:t>
      </w:r>
      <w:r w:rsidRPr="00BB415B">
        <w:rPr>
          <w:rFonts w:ascii="Times New Roman" w:hAnsi="Times New Roman" w:cs="Times New Roman"/>
          <w:sz w:val="24"/>
          <w:szCs w:val="24"/>
        </w:rPr>
        <w:t>x 5</w:t>
      </w:r>
      <w:r w:rsidR="00F52047">
        <w:rPr>
          <w:rFonts w:ascii="Times New Roman" w:hAnsi="Times New Roman" w:cs="Times New Roman"/>
          <w:sz w:val="24"/>
          <w:szCs w:val="24"/>
        </w:rPr>
        <w:t xml:space="preserve"> </w:t>
      </w:r>
      <w:r w:rsidRPr="00BB415B">
        <w:rPr>
          <w:rFonts w:ascii="Times New Roman" w:hAnsi="Times New Roman" w:cs="Times New Roman"/>
          <w:sz w:val="24"/>
          <w:szCs w:val="24"/>
        </w:rPr>
        <w:t>m</w:t>
      </w:r>
      <w:r w:rsidR="00A1320C" w:rsidRPr="00BB415B">
        <w:rPr>
          <w:rFonts w:ascii="Times New Roman" w:hAnsi="Times New Roman" w:cs="Times New Roman"/>
          <w:sz w:val="24"/>
          <w:szCs w:val="24"/>
        </w:rPr>
        <w:t xml:space="preserve"> </w:t>
      </w:r>
    </w:p>
    <w:p w:rsidR="004C78FE" w:rsidRDefault="004C78FE" w:rsidP="00234D6A">
      <w:pPr>
        <w:pStyle w:val="Bezmezer"/>
        <w:jc w:val="both"/>
        <w:rPr>
          <w:rFonts w:ascii="Times New Roman" w:hAnsi="Times New Roman" w:cs="Times New Roman"/>
          <w:b/>
          <w:bCs/>
          <w:sz w:val="24"/>
          <w:szCs w:val="24"/>
          <w:u w:val="single"/>
          <w:lang w:eastAsia="cs-CZ"/>
        </w:rPr>
      </w:pPr>
    </w:p>
    <w:p w:rsidR="00234D6A" w:rsidRDefault="00A9189F" w:rsidP="00234D6A">
      <w:pPr>
        <w:pStyle w:val="Bezmezer"/>
        <w:jc w:val="both"/>
        <w:rPr>
          <w:rFonts w:ascii="Times New Roman" w:hAnsi="Times New Roman" w:cs="Times New Roman"/>
          <w:sz w:val="24"/>
          <w:szCs w:val="24"/>
        </w:rPr>
      </w:pPr>
      <w:r w:rsidRPr="00597A58">
        <w:rPr>
          <w:rFonts w:ascii="Times New Roman" w:hAnsi="Times New Roman" w:cs="Times New Roman"/>
          <w:b/>
          <w:bCs/>
          <w:sz w:val="24"/>
          <w:szCs w:val="24"/>
          <w:u w:val="single"/>
          <w:lang w:eastAsia="cs-CZ"/>
        </w:rPr>
        <w:t>Hodnocení:</w:t>
      </w:r>
      <w:r>
        <w:rPr>
          <w:rFonts w:ascii="Times New Roman" w:hAnsi="Times New Roman" w:cs="Times New Roman"/>
          <w:lang w:eastAsia="cs-CZ"/>
        </w:rPr>
        <w:t xml:space="preserve"> </w:t>
      </w:r>
      <w:r w:rsidRPr="00BB415B">
        <w:rPr>
          <w:rFonts w:ascii="Times New Roman" w:hAnsi="Times New Roman" w:cs="Times New Roman"/>
          <w:sz w:val="24"/>
          <w:szCs w:val="24"/>
        </w:rPr>
        <w:t>Měříme čas v</w:t>
      </w:r>
      <w:r w:rsidR="00433742" w:rsidRPr="00BB415B">
        <w:rPr>
          <w:rFonts w:ascii="Times New Roman" w:hAnsi="Times New Roman" w:cs="Times New Roman"/>
          <w:sz w:val="24"/>
          <w:szCs w:val="24"/>
        </w:rPr>
        <w:t>e vteřinách</w:t>
      </w:r>
      <w:r w:rsidRPr="00BB415B">
        <w:rPr>
          <w:rFonts w:ascii="Times New Roman" w:hAnsi="Times New Roman" w:cs="Times New Roman"/>
          <w:sz w:val="24"/>
          <w:szCs w:val="24"/>
        </w:rPr>
        <w:t>.</w:t>
      </w:r>
      <w:bookmarkStart w:id="1" w:name="_Toc171789738"/>
    </w:p>
    <w:p w:rsidR="004A5B9A" w:rsidRDefault="004A5B9A" w:rsidP="00234D6A">
      <w:pPr>
        <w:pStyle w:val="Bezmezer"/>
        <w:jc w:val="center"/>
        <w:rPr>
          <w:rFonts w:ascii="Times New Roman" w:hAnsi="Times New Roman" w:cs="Times New Roman"/>
          <w:b/>
          <w:bCs/>
          <w:sz w:val="32"/>
          <w:szCs w:val="32"/>
          <w:lang w:eastAsia="cs-CZ"/>
        </w:rPr>
      </w:pPr>
    </w:p>
    <w:p w:rsidR="004A5B9A" w:rsidRDefault="004A5B9A" w:rsidP="00234D6A">
      <w:pPr>
        <w:pStyle w:val="Bezmezer"/>
        <w:jc w:val="center"/>
        <w:rPr>
          <w:rFonts w:ascii="Times New Roman" w:hAnsi="Times New Roman" w:cs="Times New Roman"/>
          <w:b/>
          <w:bCs/>
          <w:sz w:val="32"/>
          <w:szCs w:val="32"/>
          <w:lang w:eastAsia="cs-CZ"/>
        </w:rPr>
      </w:pPr>
    </w:p>
    <w:p w:rsidR="00A9189F" w:rsidRPr="00234D6A" w:rsidRDefault="00152ADE" w:rsidP="00234D6A">
      <w:pPr>
        <w:pStyle w:val="Bezmezer"/>
        <w:jc w:val="center"/>
        <w:rPr>
          <w:rFonts w:ascii="Times New Roman" w:hAnsi="Times New Roman" w:cs="Times New Roman"/>
          <w:sz w:val="24"/>
          <w:szCs w:val="24"/>
        </w:rPr>
      </w:pPr>
      <w:r w:rsidRPr="00757E58">
        <w:rPr>
          <w:rFonts w:ascii="Times New Roman" w:hAnsi="Times New Roman" w:cs="Times New Roman"/>
          <w:b/>
          <w:bCs/>
          <w:sz w:val="32"/>
          <w:szCs w:val="32"/>
          <w:lang w:eastAsia="cs-CZ"/>
        </w:rPr>
        <w:lastRenderedPageBreak/>
        <w:t xml:space="preserve">Test 8 </w:t>
      </w:r>
      <w:r w:rsidR="00A9189F" w:rsidRPr="00757E58">
        <w:rPr>
          <w:rFonts w:ascii="Times New Roman" w:hAnsi="Times New Roman" w:cs="Times New Roman"/>
          <w:b/>
          <w:bCs/>
          <w:sz w:val="32"/>
          <w:szCs w:val="32"/>
          <w:lang w:eastAsia="cs-CZ"/>
        </w:rPr>
        <w:t>–</w:t>
      </w:r>
      <w:r w:rsidRPr="00757E58">
        <w:rPr>
          <w:rFonts w:ascii="Times New Roman" w:hAnsi="Times New Roman" w:cs="Times New Roman"/>
          <w:b/>
          <w:bCs/>
          <w:sz w:val="32"/>
          <w:szCs w:val="32"/>
          <w:lang w:eastAsia="cs-CZ"/>
        </w:rPr>
        <w:t xml:space="preserve"> Č</w:t>
      </w:r>
      <w:r w:rsidR="00A9189F" w:rsidRPr="00757E58">
        <w:rPr>
          <w:rFonts w:ascii="Times New Roman" w:hAnsi="Times New Roman" w:cs="Times New Roman"/>
          <w:b/>
          <w:bCs/>
          <w:sz w:val="32"/>
          <w:szCs w:val="32"/>
          <w:lang w:eastAsia="cs-CZ"/>
        </w:rPr>
        <w:t>lunkový běh</w:t>
      </w:r>
      <w:bookmarkEnd w:id="1"/>
      <w:r w:rsidR="00A9189F" w:rsidRPr="00757E58">
        <w:rPr>
          <w:rFonts w:ascii="Times New Roman" w:hAnsi="Times New Roman" w:cs="Times New Roman"/>
          <w:b/>
          <w:bCs/>
          <w:sz w:val="32"/>
          <w:szCs w:val="32"/>
          <w:lang w:eastAsia="cs-CZ"/>
        </w:rPr>
        <w:t xml:space="preserve"> </w:t>
      </w:r>
      <w:r w:rsidR="00173FA9">
        <w:rPr>
          <w:rFonts w:ascii="Times New Roman" w:hAnsi="Times New Roman" w:cs="Times New Roman"/>
          <w:b/>
          <w:bCs/>
          <w:sz w:val="32"/>
          <w:szCs w:val="32"/>
          <w:lang w:eastAsia="cs-CZ"/>
        </w:rPr>
        <w:t xml:space="preserve">– </w:t>
      </w:r>
      <w:proofErr w:type="spellStart"/>
      <w:r w:rsidR="00173FA9">
        <w:rPr>
          <w:rFonts w:ascii="Times New Roman" w:hAnsi="Times New Roman" w:cs="Times New Roman"/>
          <w:b/>
          <w:bCs/>
          <w:sz w:val="32"/>
          <w:szCs w:val="32"/>
          <w:lang w:eastAsia="cs-CZ"/>
        </w:rPr>
        <w:t>Leger</w:t>
      </w:r>
      <w:proofErr w:type="spellEnd"/>
      <w:r w:rsidR="00173FA9">
        <w:rPr>
          <w:rFonts w:ascii="Times New Roman" w:hAnsi="Times New Roman" w:cs="Times New Roman"/>
          <w:b/>
          <w:bCs/>
          <w:sz w:val="32"/>
          <w:szCs w:val="32"/>
          <w:lang w:eastAsia="cs-CZ"/>
        </w:rPr>
        <w:t xml:space="preserve"> test </w:t>
      </w:r>
      <w:r w:rsidR="00A9189F" w:rsidRPr="00757E58">
        <w:rPr>
          <w:rFonts w:ascii="Times New Roman" w:hAnsi="Times New Roman" w:cs="Times New Roman"/>
          <w:b/>
          <w:bCs/>
          <w:sz w:val="32"/>
          <w:szCs w:val="32"/>
          <w:lang w:eastAsia="cs-CZ"/>
        </w:rPr>
        <w:t xml:space="preserve">(Test </w:t>
      </w:r>
      <w:r w:rsidR="00E83280" w:rsidRPr="00757E58">
        <w:rPr>
          <w:rFonts w:ascii="Times New Roman" w:hAnsi="Times New Roman" w:cs="Times New Roman"/>
          <w:b/>
          <w:bCs/>
          <w:sz w:val="32"/>
          <w:szCs w:val="32"/>
          <w:lang w:eastAsia="cs-CZ"/>
        </w:rPr>
        <w:t xml:space="preserve">rychlostní </w:t>
      </w:r>
      <w:r w:rsidR="00A9189F" w:rsidRPr="00757E58">
        <w:rPr>
          <w:rFonts w:ascii="Times New Roman" w:hAnsi="Times New Roman" w:cs="Times New Roman"/>
          <w:b/>
          <w:bCs/>
          <w:sz w:val="32"/>
          <w:szCs w:val="32"/>
          <w:lang w:eastAsia="cs-CZ"/>
        </w:rPr>
        <w:t>vytrvalosti)</w:t>
      </w:r>
    </w:p>
    <w:p w:rsidR="00F240BA" w:rsidRDefault="00F240BA">
      <w:pPr>
        <w:pStyle w:val="Bezmezer"/>
        <w:rPr>
          <w:rFonts w:ascii="Comic Sans MS" w:hAnsi="Comic Sans MS" w:cs="Comic Sans MS"/>
          <w:b/>
          <w:bCs/>
          <w:sz w:val="24"/>
          <w:szCs w:val="24"/>
          <w:u w:val="single"/>
          <w:lang w:eastAsia="cs-CZ"/>
        </w:rPr>
      </w:pPr>
    </w:p>
    <w:p w:rsidR="00A9189F" w:rsidRPr="00855E94" w:rsidRDefault="00A9189F" w:rsidP="00D82BA2">
      <w:pPr>
        <w:pStyle w:val="Bezmezer"/>
        <w:jc w:val="both"/>
        <w:rPr>
          <w:rFonts w:ascii="Times New Roman" w:hAnsi="Times New Roman" w:cs="Times New Roman"/>
          <w:b/>
          <w:bCs/>
          <w:i/>
          <w:lang w:eastAsia="cs-CZ"/>
        </w:rPr>
      </w:pPr>
      <w:r w:rsidRPr="00855E94">
        <w:rPr>
          <w:rFonts w:ascii="Times New Roman" w:hAnsi="Times New Roman" w:cs="Times New Roman"/>
          <w:b/>
          <w:bCs/>
          <w:sz w:val="24"/>
          <w:szCs w:val="24"/>
          <w:u w:val="single"/>
          <w:lang w:eastAsia="cs-CZ"/>
        </w:rPr>
        <w:t>Dílčí motivace:</w:t>
      </w:r>
      <w:r>
        <w:rPr>
          <w:rFonts w:ascii="Times New Roman" w:hAnsi="Times New Roman" w:cs="Times New Roman"/>
          <w:b/>
          <w:bCs/>
          <w:lang w:eastAsia="cs-CZ"/>
        </w:rPr>
        <w:t xml:space="preserve"> </w:t>
      </w:r>
      <w:r w:rsidR="00152ADE" w:rsidRPr="00855E94">
        <w:rPr>
          <w:rFonts w:ascii="Times New Roman" w:hAnsi="Times New Roman" w:cs="Times New Roman"/>
          <w:b/>
          <w:bCs/>
          <w:i/>
          <w:lang w:eastAsia="cs-CZ"/>
        </w:rPr>
        <w:t>Rychlý a v</w:t>
      </w:r>
      <w:r w:rsidRPr="00855E94">
        <w:rPr>
          <w:rFonts w:ascii="Times New Roman" w:hAnsi="Times New Roman" w:cs="Times New Roman"/>
          <w:b/>
          <w:bCs/>
          <w:i/>
          <w:lang w:eastAsia="cs-CZ"/>
        </w:rPr>
        <w:t>ytrvalý Akéla</w:t>
      </w:r>
    </w:p>
    <w:p w:rsidR="00DF70C9" w:rsidRPr="00234D6A" w:rsidRDefault="00DF70C9" w:rsidP="00D82BA2">
      <w:pPr>
        <w:pStyle w:val="Bezmezer"/>
        <w:jc w:val="both"/>
        <w:rPr>
          <w:rFonts w:ascii="Times New Roman" w:hAnsi="Times New Roman" w:cs="Times New Roman"/>
          <w:bCs/>
          <w:sz w:val="24"/>
          <w:szCs w:val="24"/>
          <w:lang w:eastAsia="cs-CZ"/>
        </w:rPr>
      </w:pPr>
      <w:r w:rsidRPr="00234D6A">
        <w:rPr>
          <w:rFonts w:ascii="Times New Roman" w:hAnsi="Times New Roman" w:cs="Times New Roman"/>
          <w:bCs/>
          <w:i/>
          <w:iCs/>
          <w:sz w:val="24"/>
          <w:szCs w:val="24"/>
          <w:lang w:eastAsia="cs-CZ"/>
        </w:rPr>
        <w:t>Vlčí smečku, která se ujala Mauglího a ochránila ho proti Šér Chánovi, vedl starý zkušený vlk Akéla. Smečka se pohybovala džunglí a denně při hledání potravy překonávala velké vzdálenosti. Proto se Mauglí musel pod vedením Akély zdokonalovat ve vytrvalosti. Jaká cvičení byste doporučili Mauglímu vy?</w:t>
      </w:r>
    </w:p>
    <w:p w:rsidR="00DF70C9" w:rsidRPr="00DF70C9" w:rsidRDefault="00DF70C9" w:rsidP="00D82BA2">
      <w:pPr>
        <w:pStyle w:val="Bezmezer"/>
        <w:jc w:val="both"/>
        <w:rPr>
          <w:rFonts w:ascii="Times New Roman" w:hAnsi="Times New Roman" w:cs="Times New Roman"/>
          <w:b/>
          <w:bCs/>
          <w:sz w:val="18"/>
          <w:szCs w:val="18"/>
          <w:u w:val="single"/>
          <w:lang w:eastAsia="cs-CZ"/>
        </w:rPr>
      </w:pPr>
    </w:p>
    <w:p w:rsidR="00A9189F" w:rsidRPr="00234D6A" w:rsidRDefault="00A9189F" w:rsidP="00D82BA2">
      <w:pPr>
        <w:pStyle w:val="Bezmezer"/>
        <w:jc w:val="both"/>
        <w:rPr>
          <w:rFonts w:ascii="Times New Roman" w:hAnsi="Times New Roman" w:cs="Times New Roman"/>
          <w:sz w:val="24"/>
          <w:szCs w:val="24"/>
          <w:lang w:eastAsia="cs-CZ"/>
        </w:rPr>
      </w:pPr>
      <w:r w:rsidRPr="00855E94">
        <w:rPr>
          <w:rFonts w:ascii="Times New Roman" w:hAnsi="Times New Roman" w:cs="Times New Roman"/>
          <w:b/>
          <w:bCs/>
          <w:sz w:val="24"/>
          <w:szCs w:val="24"/>
          <w:u w:val="single"/>
          <w:lang w:eastAsia="cs-CZ"/>
        </w:rPr>
        <w:t>Pomůcky:</w:t>
      </w:r>
      <w:r>
        <w:rPr>
          <w:rFonts w:ascii="Times New Roman" w:hAnsi="Times New Roman" w:cs="Times New Roman"/>
          <w:lang w:eastAsia="cs-CZ"/>
        </w:rPr>
        <w:t xml:space="preserve"> </w:t>
      </w:r>
      <w:r w:rsidRPr="00234D6A">
        <w:rPr>
          <w:rFonts w:ascii="Times New Roman" w:hAnsi="Times New Roman" w:cs="Times New Roman"/>
          <w:sz w:val="24"/>
          <w:szCs w:val="24"/>
          <w:lang w:eastAsia="cs-CZ"/>
        </w:rPr>
        <w:t>magnetofon, zvuková nahrávka signálů, měřící pásmo, kužely pro vymezení úseku, popř. barevná izolepa pro vymezení čar.</w:t>
      </w:r>
    </w:p>
    <w:p w:rsidR="00DF70C9" w:rsidRDefault="00DF70C9" w:rsidP="00D82BA2">
      <w:pPr>
        <w:pStyle w:val="Bezmezer"/>
        <w:jc w:val="both"/>
        <w:rPr>
          <w:rFonts w:ascii="Times New Roman" w:hAnsi="Times New Roman" w:cs="Times New Roman"/>
          <w:b/>
          <w:bCs/>
          <w:sz w:val="18"/>
          <w:szCs w:val="18"/>
          <w:u w:val="single"/>
          <w:lang w:eastAsia="cs-CZ"/>
        </w:rPr>
      </w:pPr>
    </w:p>
    <w:p w:rsidR="00A9189F" w:rsidRDefault="00A9189F" w:rsidP="00D82BA2">
      <w:pPr>
        <w:pStyle w:val="Bezmezer"/>
        <w:jc w:val="both"/>
        <w:rPr>
          <w:rFonts w:ascii="Times New Roman" w:hAnsi="Times New Roman" w:cs="Times New Roman"/>
          <w:lang w:eastAsia="cs-CZ"/>
        </w:rPr>
      </w:pPr>
      <w:r w:rsidRPr="00855E94">
        <w:rPr>
          <w:rFonts w:ascii="Times New Roman" w:hAnsi="Times New Roman" w:cs="Times New Roman"/>
          <w:b/>
          <w:bCs/>
          <w:sz w:val="24"/>
          <w:szCs w:val="24"/>
          <w:u w:val="single"/>
          <w:lang w:eastAsia="cs-CZ"/>
        </w:rPr>
        <w:t>Prostor:</w:t>
      </w:r>
      <w:r w:rsidRPr="00DA220A">
        <w:rPr>
          <w:rFonts w:ascii="Times New Roman" w:hAnsi="Times New Roman" w:cs="Times New Roman"/>
          <w:lang w:eastAsia="cs-CZ"/>
        </w:rPr>
        <w:t xml:space="preserve"> </w:t>
      </w:r>
      <w:r w:rsidRPr="00234D6A">
        <w:rPr>
          <w:rFonts w:ascii="Times New Roman" w:hAnsi="Times New Roman" w:cs="Times New Roman"/>
          <w:sz w:val="24"/>
          <w:szCs w:val="24"/>
          <w:lang w:eastAsia="cs-CZ"/>
        </w:rPr>
        <w:t>V prostoru tělocvičny vymezíme vzdálenost 20 m (Obrázek 8). Žáci jsou rozděleni do dvojic. Testovaní žáci jsou rozestaveni cca 1,5 m od sebe na startovní čáře. Jejich spolužáci stojí v zámezí vymezeného prostoru. Na jedné straně vymezeného prostoru je umístěn magnetofon, ze kterého jsou přehrávány zvukové signály (Příloha 1).</w:t>
      </w:r>
      <w:r>
        <w:rPr>
          <w:rFonts w:ascii="Times New Roman" w:hAnsi="Times New Roman" w:cs="Times New Roman"/>
          <w:lang w:eastAsia="cs-CZ"/>
        </w:rPr>
        <w:t xml:space="preserve"> </w:t>
      </w:r>
    </w:p>
    <w:p w:rsidR="00DF70C9" w:rsidRPr="00855E94" w:rsidRDefault="0059502C" w:rsidP="00855E94">
      <w:pPr>
        <w:pStyle w:val="Bezmezer"/>
        <w:jc w:val="center"/>
        <w:rPr>
          <w:rFonts w:ascii="Times New Roman" w:hAnsi="Times New Roman" w:cs="Times New Roman"/>
          <w:b/>
          <w:bCs/>
          <w:sz w:val="18"/>
          <w:szCs w:val="18"/>
          <w:u w:val="single"/>
          <w:lang w:eastAsia="cs-CZ"/>
        </w:rPr>
      </w:pPr>
      <w:r>
        <w:rPr>
          <w:rFonts w:ascii="Times New Roman" w:hAnsi="Times New Roman" w:cs="Times New Roman"/>
          <w:b/>
          <w:bCs/>
          <w:noProof/>
          <w:sz w:val="18"/>
          <w:szCs w:val="18"/>
          <w:lang w:eastAsia="cs-CZ"/>
        </w:rPr>
        <w:drawing>
          <wp:inline distT="0" distB="0" distL="0" distR="0">
            <wp:extent cx="1952625" cy="1457325"/>
            <wp:effectExtent l="0" t="0" r="9525"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2625" cy="1457325"/>
                    </a:xfrm>
                    <a:prstGeom prst="rect">
                      <a:avLst/>
                    </a:prstGeom>
                    <a:noFill/>
                    <a:ln>
                      <a:noFill/>
                    </a:ln>
                  </pic:spPr>
                </pic:pic>
              </a:graphicData>
            </a:graphic>
          </wp:inline>
        </w:drawing>
      </w:r>
    </w:p>
    <w:p w:rsidR="00A9189F" w:rsidRDefault="00A9189F" w:rsidP="00D82BA2">
      <w:pPr>
        <w:pStyle w:val="Bezmezer"/>
        <w:jc w:val="center"/>
        <w:rPr>
          <w:rFonts w:ascii="Times New Roman" w:hAnsi="Times New Roman" w:cs="Times New Roman"/>
          <w:b/>
          <w:bCs/>
          <w:lang w:eastAsia="cs-CZ"/>
        </w:rPr>
      </w:pPr>
    </w:p>
    <w:p w:rsidR="00A9189F" w:rsidRPr="00234D6A" w:rsidRDefault="00A9189F" w:rsidP="00D82BA2">
      <w:pPr>
        <w:pStyle w:val="Bezmezer"/>
        <w:jc w:val="both"/>
        <w:rPr>
          <w:rFonts w:ascii="Times New Roman" w:hAnsi="Times New Roman" w:cs="Times New Roman"/>
          <w:sz w:val="24"/>
          <w:szCs w:val="24"/>
          <w:lang w:eastAsia="cs-CZ"/>
        </w:rPr>
      </w:pPr>
      <w:r>
        <w:rPr>
          <w:rFonts w:ascii="Times New Roman" w:hAnsi="Times New Roman" w:cs="Times New Roman"/>
          <w:lang w:eastAsia="cs-CZ"/>
        </w:rPr>
        <w:t xml:space="preserve"> </w:t>
      </w:r>
      <w:r w:rsidRPr="00234D6A">
        <w:rPr>
          <w:rFonts w:ascii="Times New Roman" w:hAnsi="Times New Roman" w:cs="Times New Roman"/>
          <w:sz w:val="24"/>
          <w:szCs w:val="24"/>
          <w:lang w:eastAsia="cs-CZ"/>
        </w:rPr>
        <w:t>Obrázek 8 Vymezení prostoru a postavení testovaných žáků a pozorovatelů.</w:t>
      </w:r>
    </w:p>
    <w:p w:rsidR="00DF70C9" w:rsidRPr="00CB0587" w:rsidRDefault="00DF70C9" w:rsidP="00D82BA2">
      <w:pPr>
        <w:pStyle w:val="Bezmezer"/>
        <w:jc w:val="both"/>
        <w:rPr>
          <w:rFonts w:ascii="Times New Roman" w:hAnsi="Times New Roman" w:cs="Times New Roman"/>
          <w:b/>
          <w:bCs/>
          <w:sz w:val="16"/>
          <w:szCs w:val="16"/>
          <w:u w:val="single"/>
          <w:lang w:eastAsia="cs-CZ"/>
        </w:rPr>
      </w:pPr>
    </w:p>
    <w:p w:rsidR="00DF70C9" w:rsidRPr="00234D6A" w:rsidRDefault="00A9189F" w:rsidP="00D82BA2">
      <w:pPr>
        <w:pStyle w:val="Bezmezer"/>
        <w:jc w:val="both"/>
        <w:rPr>
          <w:rFonts w:ascii="Times New Roman" w:hAnsi="Times New Roman" w:cs="Times New Roman"/>
          <w:sz w:val="24"/>
          <w:szCs w:val="24"/>
          <w:lang w:eastAsia="cs-CZ"/>
        </w:rPr>
      </w:pPr>
      <w:r w:rsidRPr="00855E94">
        <w:rPr>
          <w:rFonts w:ascii="Times New Roman" w:hAnsi="Times New Roman" w:cs="Times New Roman"/>
          <w:b/>
          <w:bCs/>
          <w:sz w:val="24"/>
          <w:szCs w:val="24"/>
          <w:u w:val="single"/>
          <w:lang w:eastAsia="cs-CZ"/>
        </w:rPr>
        <w:t>Provedení:</w:t>
      </w:r>
      <w:r w:rsidRPr="00DA220A">
        <w:rPr>
          <w:rFonts w:ascii="Times New Roman" w:hAnsi="Times New Roman" w:cs="Times New Roman"/>
          <w:lang w:eastAsia="cs-CZ"/>
        </w:rPr>
        <w:t xml:space="preserve"> </w:t>
      </w:r>
      <w:r w:rsidRPr="00234D6A">
        <w:rPr>
          <w:rFonts w:ascii="Times New Roman" w:hAnsi="Times New Roman" w:cs="Times New Roman"/>
          <w:sz w:val="24"/>
          <w:szCs w:val="24"/>
          <w:lang w:eastAsia="cs-CZ"/>
        </w:rPr>
        <w:t>Na zvukový signál vyběhne testovaný žák směrem ke spolužákovi na protější straně vymezeného úseku. Cílem je přeběhnout vymezenou vzdálenost 20 metrů a doběhnout k protější čáře, než zazní další zvukový signál. Při signálu se otočí a běží zpět a snaží se doběhnout k další čáře. Tempo běhu se postupně zvyšuje, protože pauza mezi signály se zkracuje.</w:t>
      </w:r>
      <w:r w:rsidR="00855E94" w:rsidRPr="00234D6A">
        <w:rPr>
          <w:rFonts w:ascii="Times New Roman" w:hAnsi="Times New Roman" w:cs="Times New Roman"/>
          <w:sz w:val="24"/>
          <w:szCs w:val="24"/>
          <w:lang w:eastAsia="cs-CZ"/>
        </w:rPr>
        <w:t xml:space="preserve"> </w:t>
      </w:r>
      <w:r w:rsidRPr="00234D6A">
        <w:rPr>
          <w:rFonts w:ascii="Times New Roman" w:hAnsi="Times New Roman" w:cs="Times New Roman"/>
          <w:sz w:val="24"/>
          <w:szCs w:val="24"/>
          <w:lang w:eastAsia="cs-CZ"/>
        </w:rPr>
        <w:t>Jestliže testovaný žák není schopen 2x po sobě dosáhnout některé z čar vymezujících prostor před zazněním zvukového signálu, jeho test končí. Spolužák, který je v roli pozorovatele a hodnotitele, sleduje, zda testovaný doběhl až k čáře při zaznění signálu (tolerance je max. 2 kroky od čáry).</w:t>
      </w:r>
      <w:r w:rsidR="00E54260" w:rsidRPr="00234D6A">
        <w:rPr>
          <w:rFonts w:ascii="Times New Roman" w:hAnsi="Times New Roman" w:cs="Times New Roman"/>
          <w:sz w:val="24"/>
          <w:szCs w:val="24"/>
          <w:lang w:eastAsia="cs-CZ"/>
        </w:rPr>
        <w:t xml:space="preserve"> </w:t>
      </w:r>
      <w:r w:rsidRPr="00234D6A">
        <w:rPr>
          <w:rFonts w:ascii="Times New Roman" w:hAnsi="Times New Roman" w:cs="Times New Roman"/>
          <w:sz w:val="24"/>
          <w:szCs w:val="24"/>
          <w:lang w:eastAsia="cs-CZ"/>
        </w:rPr>
        <w:t>Test není vhodné provádět po jiné fyzicky zatěžující činnosti. V případě provádění venku je třeba vzhledem k fyzické zátěži při testu zvážit podmínky (horko, vítr).</w:t>
      </w:r>
    </w:p>
    <w:p w:rsidR="00C670F4" w:rsidRDefault="00C670F4" w:rsidP="00D82BA2">
      <w:pPr>
        <w:pStyle w:val="Bezmezer"/>
        <w:jc w:val="both"/>
        <w:rPr>
          <w:rFonts w:ascii="Times New Roman" w:hAnsi="Times New Roman" w:cs="Times New Roman"/>
          <w:b/>
          <w:bCs/>
          <w:sz w:val="24"/>
          <w:szCs w:val="24"/>
          <w:u w:val="single"/>
          <w:lang w:eastAsia="cs-CZ"/>
        </w:rPr>
      </w:pPr>
    </w:p>
    <w:p w:rsidR="00A9189F" w:rsidRDefault="00A9189F" w:rsidP="00D82BA2">
      <w:pPr>
        <w:pStyle w:val="Bezmezer"/>
        <w:jc w:val="both"/>
        <w:rPr>
          <w:rFonts w:ascii="Times New Roman" w:hAnsi="Times New Roman" w:cs="Times New Roman"/>
          <w:lang w:eastAsia="cs-CZ"/>
        </w:rPr>
      </w:pPr>
      <w:r w:rsidRPr="00855E94">
        <w:rPr>
          <w:rFonts w:ascii="Times New Roman" w:hAnsi="Times New Roman" w:cs="Times New Roman"/>
          <w:b/>
          <w:bCs/>
          <w:sz w:val="24"/>
          <w:szCs w:val="24"/>
          <w:u w:val="single"/>
          <w:lang w:eastAsia="cs-CZ"/>
        </w:rPr>
        <w:t>Hodnocení:</w:t>
      </w:r>
      <w:r>
        <w:rPr>
          <w:rFonts w:ascii="Times New Roman" w:hAnsi="Times New Roman" w:cs="Times New Roman"/>
          <w:lang w:eastAsia="cs-CZ"/>
        </w:rPr>
        <w:t xml:space="preserve"> Hodnotíme čas trvání běhu (registrujeme poslední číslo, které zazní ze zvukového záznamu před ukončením testu konkrétního žáka).</w:t>
      </w:r>
    </w:p>
    <w:p w:rsidR="00A9189F" w:rsidRPr="00757E58" w:rsidRDefault="00A9189F" w:rsidP="00433742">
      <w:pPr>
        <w:pStyle w:val="Bezmezer"/>
        <w:jc w:val="center"/>
        <w:rPr>
          <w:rFonts w:ascii="Times New Roman" w:hAnsi="Times New Roman" w:cs="Times New Roman"/>
          <w:b/>
          <w:bCs/>
          <w:sz w:val="32"/>
          <w:szCs w:val="32"/>
          <w:lang w:eastAsia="cs-CZ"/>
        </w:rPr>
      </w:pPr>
      <w:r w:rsidRPr="00757E58">
        <w:rPr>
          <w:rFonts w:ascii="Times New Roman" w:hAnsi="Times New Roman" w:cs="Times New Roman"/>
          <w:b/>
          <w:bCs/>
          <w:sz w:val="32"/>
          <w:szCs w:val="32"/>
          <w:lang w:eastAsia="cs-CZ"/>
        </w:rPr>
        <w:lastRenderedPageBreak/>
        <w:t>Test 9 –</w:t>
      </w:r>
      <w:r w:rsidR="00961826" w:rsidRPr="00757E58">
        <w:rPr>
          <w:rFonts w:ascii="Times New Roman" w:hAnsi="Times New Roman" w:cs="Times New Roman"/>
          <w:b/>
          <w:bCs/>
          <w:sz w:val="32"/>
          <w:szCs w:val="32"/>
          <w:lang w:eastAsia="cs-CZ"/>
        </w:rPr>
        <w:t xml:space="preserve"> </w:t>
      </w:r>
      <w:r w:rsidRPr="00757E58">
        <w:rPr>
          <w:rFonts w:ascii="Times New Roman" w:hAnsi="Times New Roman" w:cs="Times New Roman"/>
          <w:b/>
          <w:bCs/>
          <w:sz w:val="32"/>
          <w:szCs w:val="32"/>
          <w:lang w:eastAsia="cs-CZ"/>
        </w:rPr>
        <w:t>Ruční dynamometrie (Test statické síly horních končetin)</w:t>
      </w:r>
    </w:p>
    <w:p w:rsidR="00A9189F" w:rsidRDefault="00A9189F">
      <w:pPr>
        <w:pStyle w:val="Bezmezer"/>
        <w:ind w:firstLine="708"/>
        <w:rPr>
          <w:rFonts w:ascii="Times New Roman" w:hAnsi="Times New Roman" w:cs="Times New Roman"/>
        </w:rPr>
      </w:pPr>
    </w:p>
    <w:p w:rsidR="008A590D" w:rsidRPr="00E54260" w:rsidRDefault="008A590D" w:rsidP="00D82BA2">
      <w:pPr>
        <w:pStyle w:val="Bezmezer"/>
        <w:jc w:val="both"/>
        <w:rPr>
          <w:rFonts w:ascii="Times New Roman" w:hAnsi="Times New Roman" w:cs="Times New Roman"/>
          <w:sz w:val="28"/>
          <w:szCs w:val="28"/>
        </w:rPr>
      </w:pPr>
      <w:r w:rsidRPr="00E54260">
        <w:rPr>
          <w:rFonts w:ascii="Times New Roman" w:hAnsi="Times New Roman" w:cs="Times New Roman"/>
        </w:rPr>
        <w:t>Tento test (dynamometrii) nebudeme moci v běžných podmínkách školy provádět. Protože je ale součástí EUROFITTESTu, u</w:t>
      </w:r>
      <w:r w:rsidR="00E54260">
        <w:rPr>
          <w:rFonts w:ascii="Times New Roman" w:hAnsi="Times New Roman" w:cs="Times New Roman"/>
        </w:rPr>
        <w:t>vádíme pro informaci jeho popis.</w:t>
      </w:r>
    </w:p>
    <w:p w:rsidR="00CC3BA9" w:rsidRDefault="00CC3BA9" w:rsidP="00D82BA2">
      <w:pPr>
        <w:pStyle w:val="Bezmezer"/>
        <w:jc w:val="both"/>
        <w:rPr>
          <w:rFonts w:ascii="Comic Sans MS" w:hAnsi="Comic Sans MS" w:cs="Comic Sans MS"/>
          <w:b/>
          <w:bCs/>
          <w:sz w:val="24"/>
          <w:szCs w:val="24"/>
          <w:u w:val="single"/>
          <w:lang w:eastAsia="cs-CZ"/>
        </w:rPr>
      </w:pPr>
    </w:p>
    <w:p w:rsidR="00A9189F" w:rsidRDefault="00A9189F" w:rsidP="00D82BA2">
      <w:pPr>
        <w:pStyle w:val="Bezmezer"/>
        <w:jc w:val="both"/>
        <w:rPr>
          <w:rFonts w:ascii="Times New Roman" w:hAnsi="Times New Roman" w:cs="Times New Roman"/>
        </w:rPr>
      </w:pPr>
      <w:r w:rsidRPr="0095112C">
        <w:rPr>
          <w:rFonts w:ascii="Times New Roman" w:hAnsi="Times New Roman" w:cs="Times New Roman"/>
          <w:b/>
          <w:bCs/>
          <w:sz w:val="24"/>
          <w:szCs w:val="24"/>
          <w:u w:val="single"/>
          <w:lang w:eastAsia="cs-CZ"/>
        </w:rPr>
        <w:t>Provedení:</w:t>
      </w:r>
      <w:r>
        <w:rPr>
          <w:rFonts w:ascii="Times New Roman" w:hAnsi="Times New Roman" w:cs="Times New Roman"/>
        </w:rPr>
        <w:t xml:space="preserve"> Test se provádí pomocí přístroje dynamometr (Obrázek 9).  Test lze provádět ve stoje, vsedě, nebo vleže, kdy testovaná osoba má za úkol postupně vyvinout maximální stisk proti pevnému odporu dynamometru. Ruka se nesmí opírat o jinou část těla. Stisk musí být provedený postupně a plynule, s maximálním úsilím. Testovaný žák má 2 pokusy.</w:t>
      </w:r>
    </w:p>
    <w:p w:rsidR="00CC3BA9" w:rsidRDefault="00CC3BA9" w:rsidP="00D82BA2">
      <w:pPr>
        <w:pStyle w:val="Bezmezer"/>
        <w:jc w:val="both"/>
        <w:rPr>
          <w:rFonts w:ascii="Times New Roman" w:hAnsi="Times New Roman" w:cs="Times New Roman"/>
        </w:rPr>
      </w:pPr>
    </w:p>
    <w:p w:rsidR="00A9189F" w:rsidRDefault="00A9189F" w:rsidP="00D82BA2">
      <w:pPr>
        <w:pStyle w:val="Bezmezer"/>
        <w:jc w:val="both"/>
        <w:rPr>
          <w:rFonts w:ascii="Times New Roman" w:hAnsi="Times New Roman" w:cs="Times New Roman"/>
        </w:rPr>
      </w:pPr>
    </w:p>
    <w:p w:rsidR="00A9189F" w:rsidRDefault="00A9189F" w:rsidP="00D82BA2">
      <w:pPr>
        <w:pStyle w:val="Bezmezer"/>
        <w:jc w:val="both"/>
        <w:rPr>
          <w:rFonts w:ascii="Times New Roman" w:hAnsi="Times New Roman" w:cs="Times New Roman"/>
        </w:rPr>
      </w:pPr>
    </w:p>
    <w:p w:rsidR="00A9189F" w:rsidRDefault="0059502C" w:rsidP="00D82BA2">
      <w:pPr>
        <w:pStyle w:val="Zkladntext"/>
        <w:jc w:val="both"/>
        <w:rPr>
          <w:rFonts w:ascii="Times New Roman" w:hAnsi="Times New Roman" w:cs="Times New Roman"/>
          <w:sz w:val="24"/>
          <w:szCs w:val="24"/>
        </w:rPr>
      </w:pPr>
      <w:r>
        <w:rPr>
          <w:noProof/>
          <w:lang w:eastAsia="cs-CZ"/>
        </w:rPr>
        <w:drawing>
          <wp:anchor distT="0" distB="0" distL="190500" distR="190500" simplePos="0" relativeHeight="251657728" behindDoc="0" locked="0" layoutInCell="1" allowOverlap="0">
            <wp:simplePos x="0" y="0"/>
            <wp:positionH relativeFrom="column">
              <wp:posOffset>1593215</wp:posOffset>
            </wp:positionH>
            <wp:positionV relativeFrom="line">
              <wp:posOffset>210185</wp:posOffset>
            </wp:positionV>
            <wp:extent cx="2108835" cy="1746250"/>
            <wp:effectExtent l="0" t="0" r="5715" b="6350"/>
            <wp:wrapSquare wrapText="bothSides"/>
            <wp:docPr id="11" name="Obrázek 29" descr="hand grip dynamom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9" descr="hand grip dynamometer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08835" cy="1746250"/>
                    </a:xfrm>
                    <a:prstGeom prst="rect">
                      <a:avLst/>
                    </a:prstGeom>
                    <a:noFill/>
                  </pic:spPr>
                </pic:pic>
              </a:graphicData>
            </a:graphic>
            <wp14:sizeRelH relativeFrom="page">
              <wp14:pctWidth>0</wp14:pctWidth>
            </wp14:sizeRelH>
            <wp14:sizeRelV relativeFrom="page">
              <wp14:pctHeight>0</wp14:pctHeight>
            </wp14:sizeRelV>
          </wp:anchor>
        </w:drawing>
      </w:r>
    </w:p>
    <w:p w:rsidR="00A9189F" w:rsidRDefault="00A9189F" w:rsidP="00D82BA2">
      <w:pPr>
        <w:pStyle w:val="Zkladntext"/>
        <w:jc w:val="both"/>
        <w:rPr>
          <w:rFonts w:ascii="Times New Roman" w:hAnsi="Times New Roman" w:cs="Times New Roman"/>
          <w:sz w:val="24"/>
          <w:szCs w:val="24"/>
        </w:rPr>
      </w:pPr>
    </w:p>
    <w:p w:rsidR="00A9189F" w:rsidRDefault="00A9189F" w:rsidP="00D82BA2">
      <w:pPr>
        <w:pStyle w:val="Zkladntext"/>
        <w:jc w:val="both"/>
        <w:rPr>
          <w:rFonts w:ascii="Times New Roman" w:hAnsi="Times New Roman" w:cs="Times New Roman"/>
          <w:sz w:val="24"/>
          <w:szCs w:val="24"/>
        </w:rPr>
      </w:pPr>
    </w:p>
    <w:p w:rsidR="00A9189F" w:rsidRDefault="00A9189F" w:rsidP="00D82BA2">
      <w:pPr>
        <w:spacing w:line="360" w:lineRule="auto"/>
        <w:ind w:left="360"/>
        <w:jc w:val="both"/>
        <w:rPr>
          <w:rFonts w:ascii="Times New Roman" w:hAnsi="Times New Roman" w:cs="Times New Roman"/>
        </w:rPr>
      </w:pPr>
    </w:p>
    <w:p w:rsidR="00A9189F" w:rsidRDefault="00A9189F" w:rsidP="00D82BA2">
      <w:pPr>
        <w:spacing w:line="240" w:lineRule="auto"/>
        <w:jc w:val="both"/>
        <w:rPr>
          <w:rFonts w:ascii="Times New Roman" w:hAnsi="Times New Roman" w:cs="Times New Roman"/>
          <w:b/>
          <w:bCs/>
          <w:sz w:val="24"/>
          <w:szCs w:val="24"/>
          <w:lang w:eastAsia="cs-CZ"/>
        </w:rPr>
      </w:pPr>
    </w:p>
    <w:p w:rsidR="00A9189F" w:rsidRDefault="00A9189F" w:rsidP="00D82BA2">
      <w:pPr>
        <w:spacing w:line="240" w:lineRule="auto"/>
        <w:jc w:val="both"/>
        <w:rPr>
          <w:rFonts w:ascii="Times New Roman" w:hAnsi="Times New Roman" w:cs="Times New Roman"/>
          <w:b/>
          <w:bCs/>
          <w:sz w:val="24"/>
          <w:szCs w:val="24"/>
          <w:lang w:eastAsia="cs-CZ"/>
        </w:rPr>
      </w:pPr>
    </w:p>
    <w:p w:rsidR="00A9189F" w:rsidRDefault="00A9189F" w:rsidP="00D82BA2">
      <w:pPr>
        <w:spacing w:line="240" w:lineRule="auto"/>
        <w:jc w:val="both"/>
        <w:rPr>
          <w:rFonts w:ascii="Times New Roman" w:hAnsi="Times New Roman" w:cs="Times New Roman"/>
          <w:sz w:val="24"/>
          <w:szCs w:val="24"/>
          <w:lang w:eastAsia="cs-CZ"/>
        </w:rPr>
      </w:pPr>
    </w:p>
    <w:p w:rsidR="00A9189F" w:rsidRPr="00ED113C" w:rsidRDefault="00A9189F" w:rsidP="00D82BA2">
      <w:pPr>
        <w:pStyle w:val="Bezmezer"/>
        <w:jc w:val="both"/>
        <w:rPr>
          <w:rFonts w:ascii="Times New Roman" w:hAnsi="Times New Roman" w:cs="Times New Roman"/>
          <w:sz w:val="18"/>
          <w:szCs w:val="18"/>
        </w:rPr>
      </w:pPr>
      <w:r>
        <w:rPr>
          <w:rFonts w:ascii="Times New Roman" w:hAnsi="Times New Roman" w:cs="Times New Roman"/>
        </w:rPr>
        <w:t>Obrázek 9 Užití dynamometru</w:t>
      </w:r>
      <w:r w:rsidR="00ED113C" w:rsidRPr="00ED113C">
        <w:t xml:space="preserve"> </w:t>
      </w:r>
      <w:r w:rsidR="00ED113C">
        <w:t xml:space="preserve"> </w:t>
      </w:r>
      <w:r w:rsidR="00ED113C" w:rsidRPr="00ED113C">
        <w:rPr>
          <w:rFonts w:ascii="Times New Roman" w:hAnsi="Times New Roman" w:cs="Times New Roman"/>
          <w:sz w:val="18"/>
          <w:szCs w:val="18"/>
        </w:rPr>
        <w:t>(Dostupné z: http://www.topendsports.com/testing/tests/handgrip.htm)</w:t>
      </w:r>
    </w:p>
    <w:p w:rsidR="00A9189F" w:rsidRDefault="00A9189F" w:rsidP="00D82BA2">
      <w:pPr>
        <w:pStyle w:val="Bezmezer"/>
        <w:jc w:val="both"/>
        <w:rPr>
          <w:rFonts w:ascii="Times New Roman" w:hAnsi="Times New Roman" w:cs="Times New Roman"/>
          <w:u w:val="single"/>
        </w:rPr>
      </w:pPr>
    </w:p>
    <w:p w:rsidR="00A9189F" w:rsidRDefault="00A9189F" w:rsidP="00D82BA2">
      <w:pPr>
        <w:pStyle w:val="Bezmezer"/>
        <w:jc w:val="both"/>
        <w:rPr>
          <w:rFonts w:ascii="Times New Roman" w:hAnsi="Times New Roman" w:cs="Times New Roman"/>
        </w:rPr>
      </w:pPr>
      <w:r w:rsidRPr="0095112C">
        <w:rPr>
          <w:rFonts w:ascii="Times New Roman" w:hAnsi="Times New Roman" w:cs="Times New Roman"/>
          <w:b/>
          <w:bCs/>
          <w:sz w:val="24"/>
          <w:szCs w:val="24"/>
          <w:u w:val="single"/>
          <w:lang w:eastAsia="cs-CZ"/>
        </w:rPr>
        <w:t>Hodnocení:</w:t>
      </w:r>
      <w:r>
        <w:rPr>
          <w:rFonts w:ascii="Times New Roman" w:hAnsi="Times New Roman" w:cs="Times New Roman"/>
        </w:rPr>
        <w:t xml:space="preserve"> Na stupnici odečteme výsledek. Ze dvou pokusů registrujeme lepší výsledek. </w:t>
      </w:r>
    </w:p>
    <w:p w:rsidR="00A91E64" w:rsidRDefault="00A91E64" w:rsidP="00D82BA2">
      <w:pPr>
        <w:pStyle w:val="Bezmezer"/>
        <w:jc w:val="both"/>
        <w:rPr>
          <w:rFonts w:ascii="Times New Roman" w:hAnsi="Times New Roman" w:cs="Times New Roman"/>
        </w:rPr>
      </w:pPr>
    </w:p>
    <w:p w:rsidR="00A91E64" w:rsidRDefault="00A91E64">
      <w:pPr>
        <w:pStyle w:val="Bezmezer"/>
        <w:rPr>
          <w:rFonts w:ascii="Times New Roman" w:hAnsi="Times New Roman" w:cs="Times New Roman"/>
        </w:rPr>
      </w:pPr>
    </w:p>
    <w:p w:rsidR="00A91E64" w:rsidRDefault="00A91E64">
      <w:pPr>
        <w:pStyle w:val="Bezmezer"/>
        <w:rPr>
          <w:rFonts w:ascii="Times New Roman" w:hAnsi="Times New Roman" w:cs="Times New Roman"/>
        </w:rPr>
      </w:pPr>
    </w:p>
    <w:p w:rsidR="00E266A4" w:rsidRDefault="00E266A4">
      <w:pPr>
        <w:pStyle w:val="Bezmezer"/>
        <w:rPr>
          <w:rFonts w:ascii="Times New Roman" w:hAnsi="Times New Roman" w:cs="Times New Roman"/>
        </w:rPr>
      </w:pPr>
    </w:p>
    <w:p w:rsidR="0095112C" w:rsidRDefault="0095112C" w:rsidP="00C62382">
      <w:pPr>
        <w:pStyle w:val="Textkomente"/>
        <w:rPr>
          <w:rFonts w:ascii="Times New Roman" w:hAnsi="Times New Roman"/>
          <w:iCs w:val="0"/>
          <w:sz w:val="22"/>
          <w:szCs w:val="22"/>
        </w:rPr>
      </w:pPr>
    </w:p>
    <w:p w:rsidR="00A9189F" w:rsidRDefault="00E31382">
      <w:pPr>
        <w:spacing w:after="0" w:line="240" w:lineRule="auto"/>
        <w:rPr>
          <w:rFonts w:ascii="Times New Roman" w:hAnsi="Times New Roman" w:cs="Times New Roman"/>
          <w:b/>
          <w:bCs/>
          <w:sz w:val="24"/>
          <w:szCs w:val="24"/>
          <w:lang w:eastAsia="cs-CZ"/>
        </w:rPr>
      </w:pPr>
      <w:r>
        <w:rPr>
          <w:rFonts w:ascii="Times New Roman" w:hAnsi="Times New Roman" w:cs="Times New Roman"/>
          <w:b/>
          <w:bCs/>
          <w:sz w:val="24"/>
          <w:szCs w:val="24"/>
          <w:lang w:eastAsia="cs-CZ"/>
        </w:rPr>
        <w:lastRenderedPageBreak/>
        <w:t xml:space="preserve">Příloha </w:t>
      </w:r>
      <w:r w:rsidR="008231FE">
        <w:rPr>
          <w:rFonts w:ascii="Times New Roman" w:hAnsi="Times New Roman" w:cs="Times New Roman"/>
          <w:b/>
          <w:bCs/>
          <w:sz w:val="24"/>
          <w:szCs w:val="24"/>
          <w:lang w:eastAsia="cs-CZ"/>
        </w:rPr>
        <w:t>3</w:t>
      </w:r>
      <w:r w:rsidR="00A9189F">
        <w:rPr>
          <w:rFonts w:ascii="Times New Roman" w:hAnsi="Times New Roman" w:cs="Times New Roman"/>
          <w:b/>
          <w:bCs/>
          <w:sz w:val="24"/>
          <w:szCs w:val="24"/>
          <w:lang w:eastAsia="cs-CZ"/>
        </w:rPr>
        <w:t xml:space="preserve"> Příběh Mauglího </w:t>
      </w:r>
      <w:r w:rsidR="00E843CC">
        <w:rPr>
          <w:rFonts w:ascii="Times New Roman" w:hAnsi="Times New Roman" w:cs="Times New Roman"/>
          <w:b/>
          <w:bCs/>
          <w:sz w:val="24"/>
          <w:szCs w:val="24"/>
          <w:lang w:eastAsia="cs-CZ"/>
        </w:rPr>
        <w:t>(</w:t>
      </w:r>
      <w:hyperlink r:id="rId20" w:tooltip="Rudyard Kipling" w:history="1">
        <w:r w:rsidR="00A9189F">
          <w:rPr>
            <w:rFonts w:ascii="Times New Roman" w:hAnsi="Times New Roman" w:cs="Times New Roman"/>
            <w:sz w:val="24"/>
            <w:szCs w:val="24"/>
          </w:rPr>
          <w:t>Rudyard Kipling</w:t>
        </w:r>
      </w:hyperlink>
      <w:r w:rsidR="00A9189F">
        <w:rPr>
          <w:rFonts w:ascii="Times New Roman" w:hAnsi="Times New Roman" w:cs="Times New Roman"/>
          <w:sz w:val="24"/>
          <w:szCs w:val="24"/>
        </w:rPr>
        <w:t>: Knihy džunglí,</w:t>
      </w:r>
      <w:r w:rsidR="00E843CC">
        <w:rPr>
          <w:rFonts w:ascii="Times New Roman" w:hAnsi="Times New Roman" w:cs="Times New Roman"/>
          <w:sz w:val="24"/>
          <w:szCs w:val="24"/>
        </w:rPr>
        <w:t xml:space="preserve"> </w:t>
      </w:r>
      <w:r w:rsidR="005B0FD4">
        <w:rPr>
          <w:rFonts w:ascii="Times New Roman" w:hAnsi="Times New Roman" w:cs="Times New Roman"/>
          <w:sz w:val="24"/>
          <w:szCs w:val="24"/>
        </w:rPr>
        <w:t>SNDK,</w:t>
      </w:r>
      <w:r w:rsidR="00DA220A">
        <w:rPr>
          <w:rFonts w:ascii="Times New Roman" w:hAnsi="Times New Roman" w:cs="Times New Roman"/>
          <w:sz w:val="24"/>
          <w:szCs w:val="24"/>
        </w:rPr>
        <w:t xml:space="preserve"> </w:t>
      </w:r>
      <w:bookmarkStart w:id="2" w:name="_GoBack"/>
      <w:bookmarkEnd w:id="2"/>
      <w:r w:rsidR="00E843CC">
        <w:rPr>
          <w:rFonts w:ascii="Times New Roman" w:hAnsi="Times New Roman" w:cs="Times New Roman"/>
          <w:sz w:val="24"/>
          <w:szCs w:val="24"/>
        </w:rPr>
        <w:t>1965</w:t>
      </w:r>
      <w:r w:rsidR="00A9189F">
        <w:rPr>
          <w:rFonts w:ascii="Times New Roman" w:hAnsi="Times New Roman" w:cs="Times New Roman"/>
          <w:sz w:val="24"/>
          <w:szCs w:val="24"/>
        </w:rPr>
        <w:t xml:space="preserve"> </w:t>
      </w:r>
      <w:r w:rsidR="00DA220A">
        <w:rPr>
          <w:rFonts w:ascii="Times New Roman" w:hAnsi="Times New Roman" w:cs="Times New Roman"/>
          <w:sz w:val="24"/>
          <w:szCs w:val="24"/>
        </w:rPr>
        <w:t>–</w:t>
      </w:r>
      <w:r w:rsidR="00E843CC">
        <w:rPr>
          <w:rFonts w:ascii="Times New Roman" w:hAnsi="Times New Roman" w:cs="Times New Roman"/>
          <w:sz w:val="24"/>
          <w:szCs w:val="24"/>
        </w:rPr>
        <w:t xml:space="preserve"> překlad</w:t>
      </w:r>
      <w:r w:rsidR="00E843CC" w:rsidRPr="00E843CC">
        <w:rPr>
          <w:rFonts w:ascii="Times New Roman" w:hAnsi="Times New Roman" w:cs="Times New Roman"/>
          <w:sz w:val="24"/>
          <w:szCs w:val="24"/>
          <w:lang w:eastAsia="cs-CZ"/>
        </w:rPr>
        <w:t xml:space="preserve"> </w:t>
      </w:r>
      <w:r w:rsidR="00E843CC">
        <w:rPr>
          <w:rFonts w:ascii="Times New Roman" w:hAnsi="Times New Roman" w:cs="Times New Roman"/>
          <w:sz w:val="24"/>
          <w:szCs w:val="24"/>
          <w:lang w:eastAsia="cs-CZ"/>
        </w:rPr>
        <w:t>Aloise a Hany Skoumalových</w:t>
      </w:r>
      <w:r w:rsidR="005B0FD4">
        <w:rPr>
          <w:rFonts w:ascii="Times New Roman" w:hAnsi="Times New Roman" w:cs="Times New Roman"/>
          <w:sz w:val="24"/>
          <w:szCs w:val="24"/>
          <w:lang w:eastAsia="cs-CZ"/>
        </w:rPr>
        <w:t>,</w:t>
      </w:r>
      <w:r w:rsidR="00A9189F">
        <w:rPr>
          <w:rFonts w:ascii="Times New Roman" w:hAnsi="Times New Roman" w:cs="Times New Roman"/>
          <w:sz w:val="24"/>
          <w:szCs w:val="24"/>
        </w:rPr>
        <w:t xml:space="preserve"> upraveno):</w:t>
      </w:r>
    </w:p>
    <w:p w:rsidR="00A9189F" w:rsidRDefault="00A9189F">
      <w:pPr>
        <w:spacing w:after="0" w:line="240" w:lineRule="auto"/>
        <w:rPr>
          <w:rFonts w:ascii="Times New Roman" w:hAnsi="Times New Roman" w:cs="Times New Roman"/>
          <w:b/>
          <w:bCs/>
          <w:sz w:val="24"/>
          <w:szCs w:val="24"/>
          <w:lang w:eastAsia="cs-CZ"/>
        </w:rPr>
      </w:pPr>
    </w:p>
    <w:p w:rsidR="00A9189F" w:rsidRDefault="00A9189F">
      <w:pPr>
        <w:spacing w:after="0" w:line="240" w:lineRule="auto"/>
        <w:rPr>
          <w:rFonts w:ascii="Times New Roman" w:hAnsi="Times New Roman" w:cs="Times New Roman"/>
          <w:i/>
          <w:iCs/>
          <w:sz w:val="24"/>
          <w:szCs w:val="24"/>
          <w:lang w:eastAsia="cs-CZ"/>
        </w:rPr>
      </w:pPr>
      <w:r>
        <w:rPr>
          <w:rFonts w:ascii="Times New Roman" w:hAnsi="Times New Roman" w:cs="Times New Roman"/>
          <w:i/>
          <w:iCs/>
          <w:sz w:val="24"/>
          <w:szCs w:val="24"/>
          <w:lang w:eastAsia="cs-CZ"/>
        </w:rPr>
        <w:t xml:space="preserve">Ve velkém vedru pracovaly ženy z indické vesnice na poli. </w:t>
      </w:r>
      <w:r w:rsidR="00E843CC">
        <w:rPr>
          <w:rFonts w:ascii="Times New Roman" w:hAnsi="Times New Roman" w:cs="Times New Roman"/>
          <w:i/>
          <w:iCs/>
          <w:sz w:val="24"/>
          <w:szCs w:val="24"/>
          <w:lang w:eastAsia="cs-CZ"/>
        </w:rPr>
        <w:t>M</w:t>
      </w:r>
      <w:r>
        <w:rPr>
          <w:rFonts w:ascii="Times New Roman" w:hAnsi="Times New Roman" w:cs="Times New Roman"/>
          <w:i/>
          <w:iCs/>
          <w:sz w:val="24"/>
          <w:szCs w:val="24"/>
          <w:lang w:eastAsia="cs-CZ"/>
        </w:rPr>
        <w:t xml:space="preserve">alého chlapce uložila </w:t>
      </w:r>
      <w:r w:rsidR="00E843CC">
        <w:rPr>
          <w:rFonts w:ascii="Times New Roman" w:hAnsi="Times New Roman" w:cs="Times New Roman"/>
          <w:i/>
          <w:iCs/>
          <w:sz w:val="24"/>
          <w:szCs w:val="24"/>
          <w:lang w:eastAsia="cs-CZ"/>
        </w:rPr>
        <w:t xml:space="preserve">jeho matka </w:t>
      </w:r>
      <w:r>
        <w:rPr>
          <w:rFonts w:ascii="Times New Roman" w:hAnsi="Times New Roman" w:cs="Times New Roman"/>
          <w:i/>
          <w:iCs/>
          <w:sz w:val="24"/>
          <w:szCs w:val="24"/>
          <w:lang w:eastAsia="cs-CZ"/>
        </w:rPr>
        <w:t>ke spánku do stínu stromů na okraji lesa. K chlapci se ale připlížil tygr Šér Chán a unesl ho do lesa. Tam žila smečka vlků, která chlapce zachránila a přijala ho mezi své členy – vlky. Protože byl chlapec velmi malý, dala mu jméno Mauglí a naučila ho s pomocí dalších přátel vše, co potřeboval znát k přežití v nelítostné džungli. Z  Mauglího vyrostl silný, rychlý a obratný hoch. Ale tygr Šer Chán se ho neustále snažil ulovit, proto mu vlčí smečka pod vedením vlka Akély stále pomáhá a vede k vytrvalosti, moudrý medvěd Bálú ho učí být silným a obezřetným, pardál Baghíra trénuje jeho rychlost, had Ká jeho obratnost, aby se ubránil lstivým opicím i Šer Chánovi.</w:t>
      </w:r>
    </w:p>
    <w:p w:rsidR="00A9189F" w:rsidRDefault="00A9189F">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p>
    <w:p w:rsidR="00A9189F" w:rsidRPr="00097077" w:rsidRDefault="00097077">
      <w:pPr>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iCs/>
          <w:sz w:val="24"/>
          <w:szCs w:val="24"/>
        </w:rPr>
        <w:t>„</w:t>
      </w:r>
      <w:r w:rsidR="00A9189F" w:rsidRPr="00097077">
        <w:rPr>
          <w:rFonts w:ascii="Times New Roman" w:hAnsi="Times New Roman" w:cs="Times New Roman"/>
          <w:bCs/>
          <w:iCs/>
          <w:sz w:val="24"/>
          <w:szCs w:val="24"/>
        </w:rPr>
        <w:t>Slyš kel a spár a dráp a zub, jako když zvoní kov.</w:t>
      </w:r>
      <w:r w:rsidR="00A9189F" w:rsidRPr="00097077">
        <w:rPr>
          <w:rFonts w:ascii="Times New Roman" w:hAnsi="Times New Roman" w:cs="Times New Roman"/>
          <w:bCs/>
          <w:iCs/>
          <w:sz w:val="24"/>
          <w:szCs w:val="24"/>
        </w:rPr>
        <w:br/>
        <w:t>Kdo zákon džungle ctí, těm zní náš pozdrav: dobrý lov! "</w:t>
      </w:r>
    </w:p>
    <w:p w:rsidR="00DB4BD2" w:rsidRDefault="00A9189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(překlad úvodní básně </w:t>
      </w:r>
      <w:r w:rsidRPr="002D5A1A">
        <w:rPr>
          <w:rFonts w:ascii="Times New Roman" w:hAnsi="Times New Roman" w:cs="Times New Roman"/>
          <w:iCs/>
          <w:sz w:val="24"/>
          <w:szCs w:val="24"/>
        </w:rPr>
        <w:t>Knihy džunglí</w:t>
      </w:r>
      <w:r>
        <w:rPr>
          <w:rFonts w:ascii="Times New Roman" w:hAnsi="Times New Roman" w:cs="Times New Roman"/>
          <w:sz w:val="24"/>
          <w:szCs w:val="24"/>
        </w:rPr>
        <w:t xml:space="preserve"> od </w:t>
      </w:r>
      <w:hyperlink r:id="rId21" w:tooltip="Aloys Skoumal" w:history="1">
        <w:r>
          <w:rPr>
            <w:rFonts w:ascii="Times New Roman" w:hAnsi="Times New Roman" w:cs="Times New Roman"/>
            <w:sz w:val="24"/>
            <w:szCs w:val="24"/>
          </w:rPr>
          <w:t>Aloise</w:t>
        </w:r>
      </w:hyperlink>
      <w:r>
        <w:rPr>
          <w:rFonts w:ascii="Times New Roman" w:hAnsi="Times New Roman" w:cs="Times New Roman"/>
          <w:sz w:val="24"/>
          <w:szCs w:val="24"/>
        </w:rPr>
        <w:t xml:space="preserve"> a </w:t>
      </w:r>
      <w:hyperlink r:id="rId22" w:tooltip="Hana Skoumalová" w:history="1">
        <w:r>
          <w:rPr>
            <w:rFonts w:ascii="Times New Roman" w:hAnsi="Times New Roman" w:cs="Times New Roman"/>
            <w:sz w:val="24"/>
            <w:szCs w:val="24"/>
          </w:rPr>
          <w:t>Hany Skoumalových</w:t>
        </w:r>
      </w:hyperlink>
      <w:r w:rsidR="00B66994">
        <w:rPr>
          <w:rFonts w:ascii="Times New Roman" w:hAnsi="Times New Roman" w:cs="Times New Roman"/>
          <w:sz w:val="24"/>
          <w:szCs w:val="24"/>
        </w:rPr>
        <w:t>, 1965</w:t>
      </w:r>
      <w:r>
        <w:rPr>
          <w:rFonts w:ascii="Times New Roman" w:hAnsi="Times New Roman" w:cs="Times New Roman"/>
          <w:sz w:val="24"/>
          <w:szCs w:val="24"/>
        </w:rPr>
        <w:t>)</w:t>
      </w:r>
    </w:p>
    <w:p w:rsidR="00DB4BD2" w:rsidRDefault="00DB4BD2">
      <w:pPr>
        <w:spacing w:before="100" w:beforeAutospacing="1" w:after="100" w:afterAutospacing="1" w:line="240" w:lineRule="auto"/>
        <w:rPr>
          <w:rFonts w:ascii="Times New Roman" w:hAnsi="Times New Roman" w:cs="Times New Roman"/>
          <w:sz w:val="24"/>
          <w:szCs w:val="24"/>
        </w:rPr>
      </w:pPr>
    </w:p>
    <w:p w:rsidR="00DB4BD2" w:rsidRDefault="00DB4BD2">
      <w:pPr>
        <w:spacing w:before="100" w:beforeAutospacing="1" w:after="100" w:afterAutospacing="1" w:line="240" w:lineRule="auto"/>
        <w:rPr>
          <w:rFonts w:ascii="Times New Roman" w:hAnsi="Times New Roman" w:cs="Times New Roman"/>
          <w:sz w:val="24"/>
          <w:szCs w:val="24"/>
        </w:rPr>
      </w:pPr>
    </w:p>
    <w:p w:rsidR="00DB4BD2" w:rsidRDefault="00DB4BD2">
      <w:pPr>
        <w:spacing w:before="100" w:beforeAutospacing="1" w:after="100" w:afterAutospacing="1" w:line="240" w:lineRule="auto"/>
        <w:rPr>
          <w:rFonts w:ascii="Times New Roman" w:hAnsi="Times New Roman" w:cs="Times New Roman"/>
          <w:sz w:val="24"/>
          <w:szCs w:val="24"/>
        </w:rPr>
      </w:pPr>
    </w:p>
    <w:p w:rsidR="00DB4BD2" w:rsidRDefault="00DB4BD2">
      <w:pPr>
        <w:spacing w:before="100" w:beforeAutospacing="1" w:after="100" w:afterAutospacing="1" w:line="240" w:lineRule="auto"/>
        <w:rPr>
          <w:rFonts w:ascii="Times New Roman" w:hAnsi="Times New Roman" w:cs="Times New Roman"/>
          <w:sz w:val="24"/>
          <w:szCs w:val="24"/>
        </w:rPr>
      </w:pPr>
    </w:p>
    <w:p w:rsidR="00DB4BD2" w:rsidRDefault="00DB4BD2">
      <w:pPr>
        <w:spacing w:before="100" w:beforeAutospacing="1" w:after="100" w:afterAutospacing="1" w:line="240" w:lineRule="auto"/>
        <w:rPr>
          <w:rFonts w:ascii="Times New Roman" w:hAnsi="Times New Roman" w:cs="Times New Roman"/>
          <w:sz w:val="24"/>
          <w:szCs w:val="24"/>
        </w:rPr>
      </w:pPr>
    </w:p>
    <w:p w:rsidR="00DB4BD2" w:rsidRDefault="00DB4BD2">
      <w:pPr>
        <w:spacing w:before="100" w:beforeAutospacing="1" w:after="100" w:afterAutospacing="1" w:line="240" w:lineRule="auto"/>
        <w:rPr>
          <w:rFonts w:ascii="Times New Roman" w:hAnsi="Times New Roman" w:cs="Times New Roman"/>
          <w:sz w:val="24"/>
          <w:szCs w:val="24"/>
        </w:rPr>
      </w:pPr>
    </w:p>
    <w:p w:rsidR="00DB4BD2" w:rsidRDefault="00DB4BD2">
      <w:pPr>
        <w:spacing w:before="100" w:beforeAutospacing="1" w:after="100" w:afterAutospacing="1" w:line="240" w:lineRule="auto"/>
        <w:rPr>
          <w:rFonts w:ascii="Times New Roman" w:hAnsi="Times New Roman" w:cs="Times New Roman"/>
          <w:sz w:val="24"/>
          <w:szCs w:val="24"/>
        </w:rPr>
      </w:pPr>
    </w:p>
    <w:p w:rsidR="00A9189F" w:rsidRDefault="00A9189F">
      <w:pPr>
        <w:rPr>
          <w:rFonts w:ascii="Times New Roman" w:hAnsi="Times New Roman" w:cs="Times New Roman"/>
          <w:b/>
          <w:bCs/>
          <w:sz w:val="44"/>
          <w:szCs w:val="44"/>
        </w:rPr>
      </w:pPr>
    </w:p>
    <w:sectPr w:rsidR="00A9189F" w:rsidSect="00177D0F">
      <w:headerReference w:type="default" r:id="rId2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AD5" w:rsidRDefault="007D6AD5" w:rsidP="00E8022B">
      <w:pPr>
        <w:spacing w:after="0" w:line="240" w:lineRule="auto"/>
      </w:pPr>
      <w:r>
        <w:separator/>
      </w:r>
    </w:p>
  </w:endnote>
  <w:endnote w:type="continuationSeparator" w:id="0">
    <w:p w:rsidR="007D6AD5" w:rsidRDefault="007D6AD5" w:rsidP="00E80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AD5" w:rsidRDefault="007D6AD5" w:rsidP="00E8022B">
      <w:pPr>
        <w:spacing w:after="0" w:line="240" w:lineRule="auto"/>
      </w:pPr>
      <w:r>
        <w:separator/>
      </w:r>
    </w:p>
  </w:footnote>
  <w:footnote w:type="continuationSeparator" w:id="0">
    <w:p w:rsidR="007D6AD5" w:rsidRDefault="007D6AD5" w:rsidP="00E80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58" w:rsidRPr="00EA5B29" w:rsidRDefault="00757E58" w:rsidP="00E8022B">
    <w:pPr>
      <w:pStyle w:val="Zhlav"/>
      <w:jc w:val="center"/>
      <w:rPr>
        <w:rFonts w:ascii="Times New Roman" w:hAnsi="Times New Roman" w:cs="Times New Roman"/>
        <w:b/>
        <w:sz w:val="36"/>
        <w:szCs w:val="36"/>
      </w:rPr>
    </w:pPr>
    <w:r w:rsidRPr="00EA5B29">
      <w:rPr>
        <w:rFonts w:ascii="Times New Roman" w:hAnsi="Times New Roman" w:cs="Times New Roman"/>
        <w:b/>
        <w:sz w:val="36"/>
        <w:szCs w:val="36"/>
      </w:rPr>
      <w:t>EUROFITTEST</w:t>
    </w:r>
  </w:p>
  <w:p w:rsidR="00757E58" w:rsidRDefault="00757E5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7D3"/>
    <w:multiLevelType w:val="hybridMultilevel"/>
    <w:tmpl w:val="20F25BB6"/>
    <w:lvl w:ilvl="0" w:tplc="DAC8C4BE">
      <w:start w:val="1"/>
      <w:numFmt w:val="upperLetter"/>
      <w:lvlText w:val="(%1."/>
      <w:lvlJc w:val="left"/>
      <w:pPr>
        <w:ind w:left="3192" w:hanging="360"/>
      </w:pPr>
      <w:rPr>
        <w:rFonts w:ascii="Times New Roman" w:hAnsi="Times New Roman" w:cs="Times New Roman" w:hint="default"/>
        <w:i w:val="0"/>
        <w:iCs w:val="0"/>
      </w:rPr>
    </w:lvl>
    <w:lvl w:ilvl="1" w:tplc="04050019">
      <w:start w:val="1"/>
      <w:numFmt w:val="lowerLetter"/>
      <w:lvlText w:val="%2."/>
      <w:lvlJc w:val="left"/>
      <w:pPr>
        <w:ind w:left="3912" w:hanging="360"/>
      </w:pPr>
      <w:rPr>
        <w:rFonts w:ascii="Times New Roman" w:hAnsi="Times New Roman" w:cs="Times New Roman"/>
      </w:rPr>
    </w:lvl>
    <w:lvl w:ilvl="2" w:tplc="0405001B">
      <w:start w:val="1"/>
      <w:numFmt w:val="lowerRoman"/>
      <w:lvlText w:val="%3."/>
      <w:lvlJc w:val="right"/>
      <w:pPr>
        <w:ind w:left="4632" w:hanging="180"/>
      </w:pPr>
      <w:rPr>
        <w:rFonts w:ascii="Times New Roman" w:hAnsi="Times New Roman" w:cs="Times New Roman"/>
      </w:rPr>
    </w:lvl>
    <w:lvl w:ilvl="3" w:tplc="0405000F">
      <w:start w:val="1"/>
      <w:numFmt w:val="decimal"/>
      <w:lvlText w:val="%4."/>
      <w:lvlJc w:val="left"/>
      <w:pPr>
        <w:ind w:left="5352" w:hanging="360"/>
      </w:pPr>
      <w:rPr>
        <w:rFonts w:ascii="Times New Roman" w:hAnsi="Times New Roman" w:cs="Times New Roman"/>
      </w:rPr>
    </w:lvl>
    <w:lvl w:ilvl="4" w:tplc="04050019">
      <w:start w:val="1"/>
      <w:numFmt w:val="lowerLetter"/>
      <w:lvlText w:val="%5."/>
      <w:lvlJc w:val="left"/>
      <w:pPr>
        <w:ind w:left="6072" w:hanging="360"/>
      </w:pPr>
      <w:rPr>
        <w:rFonts w:ascii="Times New Roman" w:hAnsi="Times New Roman" w:cs="Times New Roman"/>
      </w:rPr>
    </w:lvl>
    <w:lvl w:ilvl="5" w:tplc="0405001B">
      <w:start w:val="1"/>
      <w:numFmt w:val="lowerRoman"/>
      <w:lvlText w:val="%6."/>
      <w:lvlJc w:val="right"/>
      <w:pPr>
        <w:ind w:left="6792" w:hanging="180"/>
      </w:pPr>
      <w:rPr>
        <w:rFonts w:ascii="Times New Roman" w:hAnsi="Times New Roman" w:cs="Times New Roman"/>
      </w:rPr>
    </w:lvl>
    <w:lvl w:ilvl="6" w:tplc="0405000F">
      <w:start w:val="1"/>
      <w:numFmt w:val="decimal"/>
      <w:lvlText w:val="%7."/>
      <w:lvlJc w:val="left"/>
      <w:pPr>
        <w:ind w:left="7512" w:hanging="360"/>
      </w:pPr>
      <w:rPr>
        <w:rFonts w:ascii="Times New Roman" w:hAnsi="Times New Roman" w:cs="Times New Roman"/>
      </w:rPr>
    </w:lvl>
    <w:lvl w:ilvl="7" w:tplc="04050019">
      <w:start w:val="1"/>
      <w:numFmt w:val="lowerLetter"/>
      <w:lvlText w:val="%8."/>
      <w:lvlJc w:val="left"/>
      <w:pPr>
        <w:ind w:left="8232" w:hanging="360"/>
      </w:pPr>
      <w:rPr>
        <w:rFonts w:ascii="Times New Roman" w:hAnsi="Times New Roman" w:cs="Times New Roman"/>
      </w:rPr>
    </w:lvl>
    <w:lvl w:ilvl="8" w:tplc="0405001B">
      <w:start w:val="1"/>
      <w:numFmt w:val="lowerRoman"/>
      <w:lvlText w:val="%9."/>
      <w:lvlJc w:val="right"/>
      <w:pPr>
        <w:ind w:left="8952" w:hanging="180"/>
      </w:pPr>
      <w:rPr>
        <w:rFonts w:ascii="Times New Roman" w:hAnsi="Times New Roman" w:cs="Times New Roman"/>
      </w:rPr>
    </w:lvl>
  </w:abstractNum>
  <w:abstractNum w:abstractNumId="1">
    <w:nsid w:val="20A351D4"/>
    <w:multiLevelType w:val="multilevel"/>
    <w:tmpl w:val="10029950"/>
    <w:lvl w:ilvl="0">
      <w:start w:val="1"/>
      <w:numFmt w:val="decimal"/>
      <w:pStyle w:val="Nadpis1"/>
      <w:lvlText w:val="%1"/>
      <w:lvlJc w:val="left"/>
      <w:pPr>
        <w:tabs>
          <w:tab w:val="num" w:pos="432"/>
        </w:tabs>
        <w:ind w:left="432" w:hanging="432"/>
      </w:pPr>
      <w:rPr>
        <w:rFonts w:ascii="Times New Roman" w:hAnsi="Times New Roman" w:cs="Times New Roman"/>
      </w:rPr>
    </w:lvl>
    <w:lvl w:ilvl="1">
      <w:start w:val="1"/>
      <w:numFmt w:val="decimal"/>
      <w:pStyle w:val="Nadpis2"/>
      <w:lvlText w:val="%1.%2"/>
      <w:lvlJc w:val="left"/>
      <w:pPr>
        <w:tabs>
          <w:tab w:val="num" w:pos="576"/>
        </w:tabs>
        <w:ind w:left="576" w:hanging="576"/>
      </w:pPr>
      <w:rPr>
        <w:rFonts w:ascii="Times New Roman" w:hAnsi="Times New Roman" w:cs="Times New Roman"/>
      </w:rPr>
    </w:lvl>
    <w:lvl w:ilvl="2">
      <w:start w:val="1"/>
      <w:numFmt w:val="decimal"/>
      <w:pStyle w:val="Nadpis3"/>
      <w:lvlText w:val="%1.%2.%3"/>
      <w:lvlJc w:val="left"/>
      <w:pPr>
        <w:tabs>
          <w:tab w:val="num" w:pos="720"/>
        </w:tabs>
        <w:ind w:left="720" w:hanging="720"/>
      </w:pPr>
      <w:rPr>
        <w:rFonts w:ascii="Times New Roman" w:hAnsi="Times New Roman" w:cs="Times New Roman"/>
      </w:rPr>
    </w:lvl>
    <w:lvl w:ilvl="3">
      <w:start w:val="1"/>
      <w:numFmt w:val="decimal"/>
      <w:pStyle w:val="Nadpis4"/>
      <w:lvlText w:val="%1.%2.%3.%4"/>
      <w:lvlJc w:val="left"/>
      <w:pPr>
        <w:tabs>
          <w:tab w:val="num" w:pos="864"/>
        </w:tabs>
        <w:ind w:left="864" w:hanging="864"/>
      </w:pPr>
      <w:rPr>
        <w:rFonts w:ascii="Times New Roman" w:hAnsi="Times New Roman" w:cs="Times New Roman"/>
      </w:rPr>
    </w:lvl>
    <w:lvl w:ilvl="4">
      <w:start w:val="1"/>
      <w:numFmt w:val="decimal"/>
      <w:pStyle w:val="Nadpis5"/>
      <w:lvlText w:val="%1.%2.%3.%4.%5"/>
      <w:lvlJc w:val="left"/>
      <w:pPr>
        <w:tabs>
          <w:tab w:val="num" w:pos="1008"/>
        </w:tabs>
        <w:ind w:left="1008" w:hanging="1008"/>
      </w:pPr>
      <w:rPr>
        <w:rFonts w:ascii="Times New Roman" w:hAnsi="Times New Roman" w:cs="Times New Roman"/>
      </w:rPr>
    </w:lvl>
    <w:lvl w:ilvl="5">
      <w:start w:val="1"/>
      <w:numFmt w:val="decimal"/>
      <w:pStyle w:val="Nadpis6"/>
      <w:lvlText w:val="%1.%2.%3.%4.%5.%6"/>
      <w:lvlJc w:val="left"/>
      <w:pPr>
        <w:tabs>
          <w:tab w:val="num" w:pos="1152"/>
        </w:tabs>
        <w:ind w:left="1152" w:hanging="1152"/>
      </w:pPr>
      <w:rPr>
        <w:rFonts w:ascii="Times New Roman" w:hAnsi="Times New Roman" w:cs="Times New Roman"/>
      </w:rPr>
    </w:lvl>
    <w:lvl w:ilvl="6">
      <w:start w:val="1"/>
      <w:numFmt w:val="decimal"/>
      <w:pStyle w:val="Nadpis7"/>
      <w:lvlText w:val="%1.%2.%3.%4.%5.%6.%7"/>
      <w:lvlJc w:val="left"/>
      <w:pPr>
        <w:tabs>
          <w:tab w:val="num" w:pos="1296"/>
        </w:tabs>
        <w:ind w:left="1296" w:hanging="1296"/>
      </w:pPr>
      <w:rPr>
        <w:rFonts w:ascii="Times New Roman" w:hAnsi="Times New Roman" w:cs="Times New Roman"/>
      </w:rPr>
    </w:lvl>
    <w:lvl w:ilvl="7">
      <w:start w:val="1"/>
      <w:numFmt w:val="decimal"/>
      <w:pStyle w:val="Nadpis8"/>
      <w:lvlText w:val="%1.%2.%3.%4.%5.%6.%7.%8"/>
      <w:lvlJc w:val="left"/>
      <w:pPr>
        <w:tabs>
          <w:tab w:val="num" w:pos="1440"/>
        </w:tabs>
        <w:ind w:left="1440" w:hanging="1440"/>
      </w:pPr>
      <w:rPr>
        <w:rFonts w:ascii="Times New Roman" w:hAnsi="Times New Roman" w:cs="Times New Roman"/>
      </w:rPr>
    </w:lvl>
    <w:lvl w:ilvl="8">
      <w:start w:val="1"/>
      <w:numFmt w:val="decimal"/>
      <w:pStyle w:val="Nadpis9"/>
      <w:lvlText w:val="%1.%2.%3.%4.%5.%6.%7.%8.%9"/>
      <w:lvlJc w:val="left"/>
      <w:pPr>
        <w:tabs>
          <w:tab w:val="num" w:pos="1584"/>
        </w:tabs>
        <w:ind w:left="1584" w:hanging="1584"/>
      </w:pPr>
      <w:rPr>
        <w:rFonts w:ascii="Times New Roman" w:hAnsi="Times New Roman" w:cs="Times New Roman"/>
      </w:rPr>
    </w:lvl>
  </w:abstractNum>
  <w:abstractNum w:abstractNumId="2">
    <w:nsid w:val="31362947"/>
    <w:multiLevelType w:val="multilevel"/>
    <w:tmpl w:val="799857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15A55A5"/>
    <w:multiLevelType w:val="hybridMultilevel"/>
    <w:tmpl w:val="CB063572"/>
    <w:lvl w:ilvl="0" w:tplc="0409000F">
      <w:start w:val="4"/>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4F680B49"/>
    <w:multiLevelType w:val="hybridMultilevel"/>
    <w:tmpl w:val="129C3838"/>
    <w:lvl w:ilvl="0" w:tplc="B9E649E4">
      <w:numFmt w:val="bullet"/>
      <w:lvlText w:val="-"/>
      <w:lvlJc w:val="left"/>
      <w:pPr>
        <w:ind w:left="720" w:hanging="360"/>
      </w:pPr>
      <w:rPr>
        <w:rFonts w:ascii="Comic Sans MS" w:eastAsia="SimSun" w:hAnsi="Comic Sans MS" w:cs="Comic Sans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7523EB8"/>
    <w:multiLevelType w:val="hybridMultilevel"/>
    <w:tmpl w:val="CB063572"/>
    <w:lvl w:ilvl="0" w:tplc="0409000F">
      <w:start w:val="4"/>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754D4A68"/>
    <w:multiLevelType w:val="hybridMultilevel"/>
    <w:tmpl w:val="42F663C6"/>
    <w:lvl w:ilvl="0" w:tplc="EDFA16F6">
      <w:numFmt w:val="bullet"/>
      <w:lvlText w:val="-"/>
      <w:lvlJc w:val="left"/>
      <w:pPr>
        <w:ind w:left="720" w:hanging="360"/>
      </w:pPr>
      <w:rPr>
        <w:rFonts w:ascii="Comic Sans MS" w:eastAsia="SimSun" w:hAnsi="Comic Sans MS" w:cs="Comic Sans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637606D"/>
    <w:multiLevelType w:val="multilevel"/>
    <w:tmpl w:val="1C429A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89F"/>
    <w:rsid w:val="00097077"/>
    <w:rsid w:val="000C6AE4"/>
    <w:rsid w:val="000D444B"/>
    <w:rsid w:val="000E7A21"/>
    <w:rsid w:val="00100539"/>
    <w:rsid w:val="00107A8E"/>
    <w:rsid w:val="00135E55"/>
    <w:rsid w:val="00152ADE"/>
    <w:rsid w:val="0016274F"/>
    <w:rsid w:val="00173FA9"/>
    <w:rsid w:val="00177D0F"/>
    <w:rsid w:val="001946CB"/>
    <w:rsid w:val="001A1DC4"/>
    <w:rsid w:val="001C6768"/>
    <w:rsid w:val="00225C64"/>
    <w:rsid w:val="00234D6A"/>
    <w:rsid w:val="00271365"/>
    <w:rsid w:val="002D56B6"/>
    <w:rsid w:val="002D5A1A"/>
    <w:rsid w:val="002F0644"/>
    <w:rsid w:val="00322A7B"/>
    <w:rsid w:val="00340308"/>
    <w:rsid w:val="00350E60"/>
    <w:rsid w:val="00361365"/>
    <w:rsid w:val="003A108C"/>
    <w:rsid w:val="003A7E53"/>
    <w:rsid w:val="003D19B3"/>
    <w:rsid w:val="0042145B"/>
    <w:rsid w:val="00433742"/>
    <w:rsid w:val="00473E12"/>
    <w:rsid w:val="004812DE"/>
    <w:rsid w:val="004A5B9A"/>
    <w:rsid w:val="004B2FA1"/>
    <w:rsid w:val="004B6865"/>
    <w:rsid w:val="004C78FE"/>
    <w:rsid w:val="00523D28"/>
    <w:rsid w:val="0053050D"/>
    <w:rsid w:val="005321AD"/>
    <w:rsid w:val="005469ED"/>
    <w:rsid w:val="005717B2"/>
    <w:rsid w:val="0059004D"/>
    <w:rsid w:val="0059502C"/>
    <w:rsid w:val="00597A58"/>
    <w:rsid w:val="005B0FD4"/>
    <w:rsid w:val="005F6AA1"/>
    <w:rsid w:val="00602321"/>
    <w:rsid w:val="00624050"/>
    <w:rsid w:val="006A0782"/>
    <w:rsid w:val="006B6B29"/>
    <w:rsid w:val="006C5B48"/>
    <w:rsid w:val="006E38FA"/>
    <w:rsid w:val="006F46CE"/>
    <w:rsid w:val="007418EE"/>
    <w:rsid w:val="00757E58"/>
    <w:rsid w:val="00773140"/>
    <w:rsid w:val="0078085B"/>
    <w:rsid w:val="007909CE"/>
    <w:rsid w:val="007B415A"/>
    <w:rsid w:val="007D6AD5"/>
    <w:rsid w:val="008231FE"/>
    <w:rsid w:val="00855E94"/>
    <w:rsid w:val="008A590D"/>
    <w:rsid w:val="00937B3F"/>
    <w:rsid w:val="00941CFC"/>
    <w:rsid w:val="00947054"/>
    <w:rsid w:val="0095112C"/>
    <w:rsid w:val="00961826"/>
    <w:rsid w:val="00962B4C"/>
    <w:rsid w:val="009E2533"/>
    <w:rsid w:val="00A1320C"/>
    <w:rsid w:val="00A52F5D"/>
    <w:rsid w:val="00A608C1"/>
    <w:rsid w:val="00A9189F"/>
    <w:rsid w:val="00A91E64"/>
    <w:rsid w:val="00AD1442"/>
    <w:rsid w:val="00AD6617"/>
    <w:rsid w:val="00B17757"/>
    <w:rsid w:val="00B25A9C"/>
    <w:rsid w:val="00B4011C"/>
    <w:rsid w:val="00B434A0"/>
    <w:rsid w:val="00B51AD8"/>
    <w:rsid w:val="00B66994"/>
    <w:rsid w:val="00B8090A"/>
    <w:rsid w:val="00BB415B"/>
    <w:rsid w:val="00BE1933"/>
    <w:rsid w:val="00C62382"/>
    <w:rsid w:val="00C670F4"/>
    <w:rsid w:val="00C97477"/>
    <w:rsid w:val="00CB0587"/>
    <w:rsid w:val="00CC3BA9"/>
    <w:rsid w:val="00CF617D"/>
    <w:rsid w:val="00D108AF"/>
    <w:rsid w:val="00D3004D"/>
    <w:rsid w:val="00D70D5F"/>
    <w:rsid w:val="00D82BA2"/>
    <w:rsid w:val="00D90EA0"/>
    <w:rsid w:val="00DA220A"/>
    <w:rsid w:val="00DB4BD2"/>
    <w:rsid w:val="00DD3127"/>
    <w:rsid w:val="00DD537D"/>
    <w:rsid w:val="00DF70C9"/>
    <w:rsid w:val="00E266A4"/>
    <w:rsid w:val="00E31382"/>
    <w:rsid w:val="00E54260"/>
    <w:rsid w:val="00E67459"/>
    <w:rsid w:val="00E8022B"/>
    <w:rsid w:val="00E81B6E"/>
    <w:rsid w:val="00E83280"/>
    <w:rsid w:val="00E843CC"/>
    <w:rsid w:val="00E90C26"/>
    <w:rsid w:val="00EA5B29"/>
    <w:rsid w:val="00EC0451"/>
    <w:rsid w:val="00ED113C"/>
    <w:rsid w:val="00EE271C"/>
    <w:rsid w:val="00F01A2F"/>
    <w:rsid w:val="00F110EF"/>
    <w:rsid w:val="00F11E3C"/>
    <w:rsid w:val="00F240BA"/>
    <w:rsid w:val="00F277C2"/>
    <w:rsid w:val="00F30CE3"/>
    <w:rsid w:val="00F52047"/>
    <w:rsid w:val="00FA59C6"/>
    <w:rsid w:val="00FB38D2"/>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c0,#f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56B6"/>
    <w:pPr>
      <w:spacing w:after="200" w:line="276" w:lineRule="auto"/>
    </w:pPr>
    <w:rPr>
      <w:rFonts w:eastAsia="SimSun" w:cs="Calibri"/>
      <w:sz w:val="22"/>
      <w:szCs w:val="22"/>
    </w:rPr>
  </w:style>
  <w:style w:type="paragraph" w:styleId="Nadpis1">
    <w:name w:val="heading 1"/>
    <w:basedOn w:val="Normln"/>
    <w:next w:val="Normln"/>
    <w:link w:val="Nadpis1Char"/>
    <w:uiPriority w:val="99"/>
    <w:qFormat/>
    <w:rsid w:val="002D56B6"/>
    <w:pPr>
      <w:keepNext/>
      <w:pageBreakBefore/>
      <w:numPr>
        <w:numId w:val="4"/>
      </w:numPr>
      <w:spacing w:before="240" w:after="60" w:line="240" w:lineRule="auto"/>
      <w:outlineLvl w:val="0"/>
    </w:pPr>
    <w:rPr>
      <w:rFonts w:ascii="Arial" w:hAnsi="Arial" w:cs="Arial"/>
      <w:b/>
      <w:bCs/>
      <w:kern w:val="32"/>
      <w:sz w:val="28"/>
      <w:szCs w:val="28"/>
      <w:lang w:eastAsia="cs-CZ"/>
    </w:rPr>
  </w:style>
  <w:style w:type="paragraph" w:styleId="Nadpis2">
    <w:name w:val="heading 2"/>
    <w:basedOn w:val="Normln"/>
    <w:next w:val="Normln"/>
    <w:link w:val="Nadpis2Char"/>
    <w:uiPriority w:val="99"/>
    <w:qFormat/>
    <w:rsid w:val="002D56B6"/>
    <w:pPr>
      <w:keepNext/>
      <w:numPr>
        <w:ilvl w:val="1"/>
        <w:numId w:val="4"/>
      </w:numPr>
      <w:spacing w:before="360" w:after="240" w:line="240" w:lineRule="auto"/>
      <w:ind w:left="578" w:hanging="578"/>
      <w:outlineLvl w:val="1"/>
    </w:pPr>
    <w:rPr>
      <w:rFonts w:ascii="Arial" w:hAnsi="Arial" w:cs="Arial"/>
      <w:b/>
      <w:bCs/>
      <w:sz w:val="24"/>
      <w:szCs w:val="24"/>
      <w:lang w:eastAsia="cs-CZ"/>
    </w:rPr>
  </w:style>
  <w:style w:type="paragraph" w:styleId="Nadpis3">
    <w:name w:val="heading 3"/>
    <w:basedOn w:val="Normln"/>
    <w:next w:val="Normln"/>
    <w:link w:val="Nadpis3Char"/>
    <w:uiPriority w:val="99"/>
    <w:qFormat/>
    <w:rsid w:val="002D56B6"/>
    <w:pPr>
      <w:keepNext/>
      <w:numPr>
        <w:ilvl w:val="2"/>
        <w:numId w:val="4"/>
      </w:numPr>
      <w:spacing w:before="360" w:after="240" w:line="240" w:lineRule="auto"/>
      <w:outlineLvl w:val="2"/>
    </w:pPr>
    <w:rPr>
      <w:rFonts w:ascii="Arial" w:hAnsi="Arial" w:cs="Arial"/>
      <w:b/>
      <w:bCs/>
      <w:lang w:eastAsia="cs-CZ"/>
    </w:rPr>
  </w:style>
  <w:style w:type="paragraph" w:styleId="Nadpis4">
    <w:name w:val="heading 4"/>
    <w:basedOn w:val="Normln"/>
    <w:next w:val="Normln"/>
    <w:link w:val="Nadpis4Char"/>
    <w:uiPriority w:val="99"/>
    <w:qFormat/>
    <w:rsid w:val="002D56B6"/>
    <w:pPr>
      <w:keepNext/>
      <w:numPr>
        <w:ilvl w:val="3"/>
        <w:numId w:val="4"/>
      </w:numPr>
      <w:spacing w:before="360" w:after="240" w:line="360" w:lineRule="auto"/>
      <w:ind w:left="862" w:hanging="862"/>
      <w:outlineLvl w:val="3"/>
    </w:pPr>
    <w:rPr>
      <w:rFonts w:ascii="Arial" w:hAnsi="Arial" w:cs="Arial"/>
      <w:b/>
      <w:bCs/>
      <w:sz w:val="21"/>
      <w:szCs w:val="21"/>
      <w:lang w:eastAsia="cs-CZ"/>
    </w:rPr>
  </w:style>
  <w:style w:type="paragraph" w:styleId="Nadpis5">
    <w:name w:val="heading 5"/>
    <w:basedOn w:val="Normln"/>
    <w:next w:val="Normln"/>
    <w:link w:val="Nadpis5Char"/>
    <w:uiPriority w:val="99"/>
    <w:qFormat/>
    <w:rsid w:val="002D56B6"/>
    <w:pPr>
      <w:numPr>
        <w:ilvl w:val="4"/>
        <w:numId w:val="4"/>
      </w:numPr>
      <w:spacing w:before="240" w:after="60" w:line="240" w:lineRule="auto"/>
      <w:outlineLvl w:val="4"/>
    </w:pPr>
    <w:rPr>
      <w:rFonts w:ascii="SimSun" w:cs="Times New Roman"/>
      <w:b/>
      <w:bCs/>
      <w:i/>
      <w:iCs/>
      <w:sz w:val="26"/>
      <w:szCs w:val="26"/>
      <w:lang w:eastAsia="cs-CZ"/>
    </w:rPr>
  </w:style>
  <w:style w:type="paragraph" w:styleId="Nadpis6">
    <w:name w:val="heading 6"/>
    <w:basedOn w:val="Normln"/>
    <w:next w:val="Normln"/>
    <w:link w:val="Nadpis6Char"/>
    <w:uiPriority w:val="99"/>
    <w:qFormat/>
    <w:rsid w:val="002D56B6"/>
    <w:pPr>
      <w:numPr>
        <w:ilvl w:val="5"/>
        <w:numId w:val="4"/>
      </w:numPr>
      <w:spacing w:before="240" w:after="60" w:line="240" w:lineRule="auto"/>
      <w:outlineLvl w:val="5"/>
    </w:pPr>
    <w:rPr>
      <w:rFonts w:ascii="SimSun" w:cs="Times New Roman"/>
      <w:b/>
      <w:bCs/>
      <w:lang w:eastAsia="cs-CZ"/>
    </w:rPr>
  </w:style>
  <w:style w:type="paragraph" w:styleId="Nadpis7">
    <w:name w:val="heading 7"/>
    <w:basedOn w:val="Normln"/>
    <w:next w:val="Normln"/>
    <w:link w:val="Nadpis7Char"/>
    <w:uiPriority w:val="99"/>
    <w:qFormat/>
    <w:rsid w:val="002D56B6"/>
    <w:pPr>
      <w:numPr>
        <w:ilvl w:val="6"/>
        <w:numId w:val="4"/>
      </w:numPr>
      <w:spacing w:before="240" w:after="60" w:line="240" w:lineRule="auto"/>
      <w:outlineLvl w:val="6"/>
    </w:pPr>
    <w:rPr>
      <w:rFonts w:ascii="SimSun" w:cs="Times New Roman"/>
      <w:sz w:val="24"/>
      <w:szCs w:val="24"/>
      <w:lang w:eastAsia="cs-CZ"/>
    </w:rPr>
  </w:style>
  <w:style w:type="paragraph" w:styleId="Nadpis8">
    <w:name w:val="heading 8"/>
    <w:basedOn w:val="Normln"/>
    <w:next w:val="Normln"/>
    <w:link w:val="Nadpis8Char"/>
    <w:uiPriority w:val="99"/>
    <w:qFormat/>
    <w:rsid w:val="002D56B6"/>
    <w:pPr>
      <w:numPr>
        <w:ilvl w:val="7"/>
        <w:numId w:val="4"/>
      </w:numPr>
      <w:spacing w:before="240" w:after="60" w:line="240" w:lineRule="auto"/>
      <w:outlineLvl w:val="7"/>
    </w:pPr>
    <w:rPr>
      <w:rFonts w:ascii="SimSun" w:cs="Times New Roman"/>
      <w:i/>
      <w:iCs/>
      <w:sz w:val="24"/>
      <w:szCs w:val="24"/>
      <w:lang w:eastAsia="cs-CZ"/>
    </w:rPr>
  </w:style>
  <w:style w:type="paragraph" w:styleId="Nadpis9">
    <w:name w:val="heading 9"/>
    <w:basedOn w:val="Normln"/>
    <w:next w:val="Normln"/>
    <w:link w:val="Nadpis9Char"/>
    <w:uiPriority w:val="99"/>
    <w:qFormat/>
    <w:rsid w:val="002D56B6"/>
    <w:pPr>
      <w:numPr>
        <w:ilvl w:val="8"/>
        <w:numId w:val="4"/>
      </w:numPr>
      <w:spacing w:before="240" w:after="60" w:line="240" w:lineRule="auto"/>
      <w:outlineLvl w:val="8"/>
    </w:pPr>
    <w:rPr>
      <w:rFonts w:ascii="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2D56B6"/>
    <w:rPr>
      <w:rFonts w:ascii="Arial" w:hAnsi="Arial" w:cs="Arial"/>
      <w:b/>
      <w:bCs/>
      <w:kern w:val="32"/>
      <w:sz w:val="32"/>
      <w:szCs w:val="32"/>
      <w:lang w:eastAsia="cs-CZ"/>
    </w:rPr>
  </w:style>
  <w:style w:type="character" w:customStyle="1" w:styleId="Nadpis2Char">
    <w:name w:val="Nadpis 2 Char"/>
    <w:link w:val="Nadpis2"/>
    <w:uiPriority w:val="99"/>
    <w:rsid w:val="002D56B6"/>
    <w:rPr>
      <w:rFonts w:ascii="Arial" w:hAnsi="Arial" w:cs="Arial"/>
      <w:b/>
      <w:bCs/>
      <w:sz w:val="28"/>
      <w:szCs w:val="28"/>
      <w:lang w:eastAsia="cs-CZ"/>
    </w:rPr>
  </w:style>
  <w:style w:type="character" w:customStyle="1" w:styleId="Nadpis3Char">
    <w:name w:val="Nadpis 3 Char"/>
    <w:link w:val="Nadpis3"/>
    <w:uiPriority w:val="99"/>
    <w:rsid w:val="002D56B6"/>
    <w:rPr>
      <w:rFonts w:ascii="Arial" w:hAnsi="Arial" w:cs="Arial"/>
      <w:b/>
      <w:bCs/>
      <w:sz w:val="26"/>
      <w:szCs w:val="26"/>
      <w:lang w:eastAsia="cs-CZ"/>
    </w:rPr>
  </w:style>
  <w:style w:type="character" w:customStyle="1" w:styleId="Nadpis4Char">
    <w:name w:val="Nadpis 4 Char"/>
    <w:link w:val="Nadpis4"/>
    <w:uiPriority w:val="99"/>
    <w:rsid w:val="002D56B6"/>
    <w:rPr>
      <w:rFonts w:ascii="Arial" w:hAnsi="Arial" w:cs="Arial"/>
      <w:b/>
      <w:bCs/>
      <w:sz w:val="28"/>
      <w:szCs w:val="28"/>
      <w:lang w:eastAsia="cs-CZ"/>
    </w:rPr>
  </w:style>
  <w:style w:type="character" w:customStyle="1" w:styleId="Nadpis5Char">
    <w:name w:val="Nadpis 5 Char"/>
    <w:link w:val="Nadpis5"/>
    <w:uiPriority w:val="99"/>
    <w:rsid w:val="002D56B6"/>
    <w:rPr>
      <w:rFonts w:ascii="Times New Roman" w:hAnsi="Times New Roman" w:cs="Times New Roman"/>
      <w:b/>
      <w:bCs/>
      <w:i/>
      <w:iCs/>
      <w:sz w:val="26"/>
      <w:szCs w:val="26"/>
      <w:lang w:eastAsia="cs-CZ"/>
    </w:rPr>
  </w:style>
  <w:style w:type="character" w:customStyle="1" w:styleId="Nadpis6Char">
    <w:name w:val="Nadpis 6 Char"/>
    <w:link w:val="Nadpis6"/>
    <w:uiPriority w:val="99"/>
    <w:rsid w:val="002D56B6"/>
    <w:rPr>
      <w:rFonts w:ascii="Times New Roman" w:hAnsi="Times New Roman" w:cs="Times New Roman"/>
      <w:b/>
      <w:bCs/>
      <w:lang w:eastAsia="cs-CZ"/>
    </w:rPr>
  </w:style>
  <w:style w:type="character" w:customStyle="1" w:styleId="Nadpis7Char">
    <w:name w:val="Nadpis 7 Char"/>
    <w:link w:val="Nadpis7"/>
    <w:uiPriority w:val="99"/>
    <w:rsid w:val="002D56B6"/>
    <w:rPr>
      <w:rFonts w:ascii="Times New Roman" w:hAnsi="Times New Roman" w:cs="Times New Roman"/>
      <w:sz w:val="24"/>
      <w:szCs w:val="24"/>
      <w:lang w:eastAsia="cs-CZ"/>
    </w:rPr>
  </w:style>
  <w:style w:type="character" w:customStyle="1" w:styleId="Nadpis8Char">
    <w:name w:val="Nadpis 8 Char"/>
    <w:link w:val="Nadpis8"/>
    <w:uiPriority w:val="99"/>
    <w:rsid w:val="002D56B6"/>
    <w:rPr>
      <w:rFonts w:ascii="Times New Roman" w:hAnsi="Times New Roman" w:cs="Times New Roman"/>
      <w:i/>
      <w:iCs/>
      <w:sz w:val="24"/>
      <w:szCs w:val="24"/>
      <w:lang w:eastAsia="cs-CZ"/>
    </w:rPr>
  </w:style>
  <w:style w:type="character" w:customStyle="1" w:styleId="Nadpis9Char">
    <w:name w:val="Nadpis 9 Char"/>
    <w:link w:val="Nadpis9"/>
    <w:uiPriority w:val="99"/>
    <w:rsid w:val="002D56B6"/>
    <w:rPr>
      <w:rFonts w:ascii="Arial" w:hAnsi="Arial" w:cs="Arial"/>
      <w:lang w:eastAsia="cs-CZ"/>
    </w:rPr>
  </w:style>
  <w:style w:type="character" w:styleId="Hypertextovodkaz">
    <w:name w:val="Hyperlink"/>
    <w:uiPriority w:val="99"/>
    <w:rsid w:val="002D56B6"/>
    <w:rPr>
      <w:rFonts w:ascii="Times New Roman" w:hAnsi="Times New Roman" w:cs="Times New Roman"/>
      <w:color w:val="0000FF"/>
      <w:u w:val="single"/>
    </w:rPr>
  </w:style>
  <w:style w:type="paragraph" w:styleId="Odstavecseseznamem">
    <w:name w:val="List Paragraph"/>
    <w:basedOn w:val="Normln"/>
    <w:uiPriority w:val="99"/>
    <w:qFormat/>
    <w:rsid w:val="002D56B6"/>
    <w:pPr>
      <w:ind w:left="720"/>
    </w:pPr>
  </w:style>
  <w:style w:type="character" w:styleId="Siln">
    <w:name w:val="Strong"/>
    <w:uiPriority w:val="99"/>
    <w:qFormat/>
    <w:rsid w:val="002D56B6"/>
    <w:rPr>
      <w:rFonts w:ascii="Times New Roman" w:hAnsi="Times New Roman" w:cs="Times New Roman"/>
      <w:b/>
      <w:bCs/>
    </w:rPr>
  </w:style>
  <w:style w:type="paragraph" w:styleId="Textbubliny">
    <w:name w:val="Balloon Text"/>
    <w:basedOn w:val="Normln"/>
    <w:link w:val="TextbublinyChar"/>
    <w:uiPriority w:val="99"/>
    <w:rsid w:val="002D56B6"/>
    <w:pPr>
      <w:spacing w:after="0" w:line="240" w:lineRule="auto"/>
    </w:pPr>
    <w:rPr>
      <w:rFonts w:ascii="Tahoma" w:hAnsi="Tahoma" w:cs="Tahoma"/>
      <w:sz w:val="16"/>
      <w:szCs w:val="16"/>
    </w:rPr>
  </w:style>
  <w:style w:type="character" w:customStyle="1" w:styleId="TextbublinyChar">
    <w:name w:val="Text bubliny Char"/>
    <w:link w:val="Textbubliny"/>
    <w:uiPriority w:val="99"/>
    <w:rsid w:val="002D56B6"/>
    <w:rPr>
      <w:rFonts w:ascii="Tahoma" w:hAnsi="Tahoma" w:cs="Tahoma"/>
      <w:sz w:val="16"/>
      <w:szCs w:val="16"/>
    </w:rPr>
  </w:style>
  <w:style w:type="paragraph" w:customStyle="1" w:styleId="nestrukturovannadpis">
    <w:name w:val="nestrukturovaný nadpis"/>
    <w:basedOn w:val="Zkladntext"/>
    <w:uiPriority w:val="99"/>
    <w:rsid w:val="002D56B6"/>
    <w:pPr>
      <w:keepNext/>
      <w:spacing w:after="0" w:line="360" w:lineRule="auto"/>
      <w:jc w:val="both"/>
    </w:pPr>
    <w:rPr>
      <w:rFonts w:ascii="SimSun" w:cs="Times New Roman"/>
      <w:b/>
      <w:bCs/>
      <w:sz w:val="24"/>
      <w:szCs w:val="24"/>
      <w:lang w:eastAsia="cs-CZ"/>
    </w:rPr>
  </w:style>
  <w:style w:type="character" w:customStyle="1" w:styleId="popisektabulkyChar">
    <w:name w:val="popisek tabulky Char"/>
    <w:uiPriority w:val="99"/>
    <w:rsid w:val="002D56B6"/>
    <w:rPr>
      <w:rFonts w:ascii="Times New Roman" w:hAnsi="Times New Roman" w:cs="Times New Roman"/>
      <w:sz w:val="24"/>
      <w:szCs w:val="24"/>
      <w:lang w:eastAsia="cs-CZ"/>
    </w:rPr>
  </w:style>
  <w:style w:type="paragraph" w:customStyle="1" w:styleId="popisektabulky">
    <w:name w:val="popisek tabulky"/>
    <w:basedOn w:val="Zkladntext"/>
    <w:uiPriority w:val="99"/>
    <w:rsid w:val="002D56B6"/>
    <w:pPr>
      <w:keepNext/>
      <w:spacing w:after="0" w:line="240" w:lineRule="auto"/>
      <w:jc w:val="both"/>
    </w:pPr>
    <w:rPr>
      <w:lang w:eastAsia="cs-CZ"/>
    </w:rPr>
  </w:style>
  <w:style w:type="paragraph" w:styleId="Zkladntext">
    <w:name w:val="Body Text"/>
    <w:basedOn w:val="Normln"/>
    <w:link w:val="ZkladntextChar"/>
    <w:uiPriority w:val="99"/>
    <w:rsid w:val="002D56B6"/>
    <w:pPr>
      <w:spacing w:after="120"/>
    </w:pPr>
  </w:style>
  <w:style w:type="character" w:customStyle="1" w:styleId="ZkladntextChar">
    <w:name w:val="Základní text Char"/>
    <w:link w:val="Zkladntext"/>
    <w:uiPriority w:val="99"/>
    <w:rsid w:val="002D56B6"/>
    <w:rPr>
      <w:rFonts w:ascii="Times New Roman" w:hAnsi="Times New Roman" w:cs="Times New Roman"/>
    </w:rPr>
  </w:style>
  <w:style w:type="paragraph" w:styleId="Zkladntextodsazen">
    <w:name w:val="Body Text Indent"/>
    <w:basedOn w:val="Normln"/>
    <w:link w:val="ZkladntextodsazenChar"/>
    <w:uiPriority w:val="99"/>
    <w:rsid w:val="002D56B6"/>
    <w:pPr>
      <w:spacing w:after="120"/>
      <w:ind w:left="283"/>
    </w:pPr>
  </w:style>
  <w:style w:type="character" w:customStyle="1" w:styleId="ZkladntextodsazenChar">
    <w:name w:val="Základní text odsazený Char"/>
    <w:link w:val="Zkladntextodsazen"/>
    <w:uiPriority w:val="99"/>
    <w:rsid w:val="002D56B6"/>
    <w:rPr>
      <w:rFonts w:ascii="Times New Roman" w:hAnsi="Times New Roman" w:cs="Times New Roman"/>
    </w:rPr>
  </w:style>
  <w:style w:type="paragraph" w:styleId="Zkladntext2">
    <w:name w:val="Body Text 2"/>
    <w:basedOn w:val="Normln"/>
    <w:link w:val="Zkladntext2Char"/>
    <w:uiPriority w:val="99"/>
    <w:rsid w:val="002D56B6"/>
    <w:pPr>
      <w:spacing w:after="120" w:line="480" w:lineRule="auto"/>
    </w:pPr>
  </w:style>
  <w:style w:type="character" w:customStyle="1" w:styleId="Zkladntext2Char">
    <w:name w:val="Základní text 2 Char"/>
    <w:link w:val="Zkladntext2"/>
    <w:uiPriority w:val="99"/>
    <w:rsid w:val="002D56B6"/>
    <w:rPr>
      <w:rFonts w:ascii="Times New Roman" w:hAnsi="Times New Roman" w:cs="Times New Roman"/>
    </w:rPr>
  </w:style>
  <w:style w:type="paragraph" w:styleId="Bezmezer">
    <w:name w:val="No Spacing"/>
    <w:uiPriority w:val="99"/>
    <w:qFormat/>
    <w:rsid w:val="002D56B6"/>
    <w:rPr>
      <w:rFonts w:eastAsia="SimSun" w:cs="Calibri"/>
      <w:sz w:val="22"/>
      <w:szCs w:val="22"/>
    </w:rPr>
  </w:style>
  <w:style w:type="paragraph" w:styleId="Nzev">
    <w:name w:val="Title"/>
    <w:basedOn w:val="Normln"/>
    <w:link w:val="NzevChar"/>
    <w:qFormat/>
    <w:rsid w:val="006E38FA"/>
    <w:pPr>
      <w:spacing w:after="0" w:line="240" w:lineRule="auto"/>
      <w:jc w:val="center"/>
    </w:pPr>
    <w:rPr>
      <w:rFonts w:ascii="Comic Sans MS" w:eastAsia="Times New Roman" w:hAnsi="Comic Sans MS" w:cs="Times New Roman"/>
      <w:b/>
      <w:bCs/>
      <w:sz w:val="36"/>
      <w:szCs w:val="24"/>
      <w:lang w:eastAsia="cs-CZ"/>
    </w:rPr>
  </w:style>
  <w:style w:type="character" w:customStyle="1" w:styleId="NzevChar">
    <w:name w:val="Název Char"/>
    <w:link w:val="Nzev"/>
    <w:rsid w:val="006E38FA"/>
    <w:rPr>
      <w:rFonts w:ascii="Comic Sans MS" w:hAnsi="Comic Sans MS"/>
      <w:b/>
      <w:bCs/>
      <w:sz w:val="36"/>
      <w:szCs w:val="24"/>
    </w:rPr>
  </w:style>
  <w:style w:type="paragraph" w:customStyle="1" w:styleId="Styl1">
    <w:name w:val="Styl1"/>
    <w:basedOn w:val="Normln"/>
    <w:link w:val="Styl1Char"/>
    <w:qFormat/>
    <w:rsid w:val="00EC0451"/>
    <w:pPr>
      <w:spacing w:after="0" w:line="240" w:lineRule="auto"/>
    </w:pPr>
    <w:rPr>
      <w:rFonts w:ascii="Times New Roman" w:hAnsi="Times New Roman" w:cs="Times New Roman"/>
      <w:sz w:val="24"/>
      <w:szCs w:val="24"/>
      <w:lang w:eastAsia="cs-CZ"/>
    </w:rPr>
  </w:style>
  <w:style w:type="paragraph" w:customStyle="1" w:styleId="Normln1">
    <w:name w:val="Normální1"/>
    <w:basedOn w:val="Normln"/>
    <w:link w:val="Normln1Char"/>
    <w:qFormat/>
    <w:rsid w:val="00EC0451"/>
    <w:rPr>
      <w:rFonts w:ascii="Times New Roman" w:hAnsi="Times New Roman" w:cs="Times New Roman"/>
      <w:sz w:val="24"/>
      <w:szCs w:val="24"/>
    </w:rPr>
  </w:style>
  <w:style w:type="character" w:customStyle="1" w:styleId="Styl1Char">
    <w:name w:val="Styl1 Char"/>
    <w:link w:val="Styl1"/>
    <w:rsid w:val="00EC0451"/>
    <w:rPr>
      <w:rFonts w:ascii="Times New Roman" w:eastAsia="SimSun" w:hAnsi="Times New Roman"/>
      <w:sz w:val="24"/>
      <w:szCs w:val="24"/>
    </w:rPr>
  </w:style>
  <w:style w:type="character" w:customStyle="1" w:styleId="Normln1Char">
    <w:name w:val="Normální1 Char"/>
    <w:link w:val="Normln1"/>
    <w:rsid w:val="00EC0451"/>
    <w:rPr>
      <w:rFonts w:ascii="Times New Roman" w:eastAsia="SimSun" w:hAnsi="Times New Roman"/>
      <w:sz w:val="24"/>
      <w:szCs w:val="24"/>
      <w:lang w:eastAsia="zh-CN"/>
    </w:rPr>
  </w:style>
  <w:style w:type="paragraph" w:styleId="Textkomente">
    <w:name w:val="annotation text"/>
    <w:basedOn w:val="Normln"/>
    <w:link w:val="TextkomenteChar"/>
    <w:uiPriority w:val="99"/>
    <w:semiHidden/>
    <w:unhideWhenUsed/>
    <w:rsid w:val="00C62382"/>
    <w:pPr>
      <w:suppressAutoHyphens/>
      <w:spacing w:line="240" w:lineRule="auto"/>
    </w:pPr>
    <w:rPr>
      <w:rFonts w:cs="Times New Roman"/>
      <w:iCs/>
      <w:sz w:val="20"/>
      <w:szCs w:val="20"/>
    </w:rPr>
  </w:style>
  <w:style w:type="character" w:customStyle="1" w:styleId="TextkomenteChar">
    <w:name w:val="Text komentáře Char"/>
    <w:link w:val="Textkomente"/>
    <w:uiPriority w:val="99"/>
    <w:semiHidden/>
    <w:rsid w:val="00C62382"/>
    <w:rPr>
      <w:rFonts w:eastAsia="SimSun"/>
      <w:iCs/>
    </w:rPr>
  </w:style>
  <w:style w:type="paragraph" w:styleId="Zhlav">
    <w:name w:val="header"/>
    <w:basedOn w:val="Normln"/>
    <w:link w:val="ZhlavChar"/>
    <w:uiPriority w:val="99"/>
    <w:unhideWhenUsed/>
    <w:rsid w:val="00E8022B"/>
    <w:pPr>
      <w:tabs>
        <w:tab w:val="center" w:pos="4536"/>
        <w:tab w:val="right" w:pos="9072"/>
      </w:tabs>
    </w:pPr>
  </w:style>
  <w:style w:type="character" w:customStyle="1" w:styleId="ZhlavChar">
    <w:name w:val="Záhlaví Char"/>
    <w:link w:val="Zhlav"/>
    <w:uiPriority w:val="99"/>
    <w:rsid w:val="00E8022B"/>
    <w:rPr>
      <w:rFonts w:eastAsia="SimSun" w:cs="Calibri"/>
      <w:sz w:val="22"/>
      <w:szCs w:val="22"/>
    </w:rPr>
  </w:style>
  <w:style w:type="paragraph" w:styleId="Zpat">
    <w:name w:val="footer"/>
    <w:basedOn w:val="Normln"/>
    <w:link w:val="ZpatChar"/>
    <w:uiPriority w:val="99"/>
    <w:unhideWhenUsed/>
    <w:rsid w:val="00E8022B"/>
    <w:pPr>
      <w:tabs>
        <w:tab w:val="center" w:pos="4536"/>
        <w:tab w:val="right" w:pos="9072"/>
      </w:tabs>
    </w:pPr>
  </w:style>
  <w:style w:type="character" w:customStyle="1" w:styleId="ZpatChar">
    <w:name w:val="Zápatí Char"/>
    <w:link w:val="Zpat"/>
    <w:uiPriority w:val="99"/>
    <w:rsid w:val="00E8022B"/>
    <w:rPr>
      <w:rFonts w:eastAsia="SimSun"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56B6"/>
    <w:pPr>
      <w:spacing w:after="200" w:line="276" w:lineRule="auto"/>
    </w:pPr>
    <w:rPr>
      <w:rFonts w:eastAsia="SimSun" w:cs="Calibri"/>
      <w:sz w:val="22"/>
      <w:szCs w:val="22"/>
    </w:rPr>
  </w:style>
  <w:style w:type="paragraph" w:styleId="Nadpis1">
    <w:name w:val="heading 1"/>
    <w:basedOn w:val="Normln"/>
    <w:next w:val="Normln"/>
    <w:link w:val="Nadpis1Char"/>
    <w:uiPriority w:val="99"/>
    <w:qFormat/>
    <w:rsid w:val="002D56B6"/>
    <w:pPr>
      <w:keepNext/>
      <w:pageBreakBefore/>
      <w:numPr>
        <w:numId w:val="4"/>
      </w:numPr>
      <w:spacing w:before="240" w:after="60" w:line="240" w:lineRule="auto"/>
      <w:outlineLvl w:val="0"/>
    </w:pPr>
    <w:rPr>
      <w:rFonts w:ascii="Arial" w:hAnsi="Arial" w:cs="Arial"/>
      <w:b/>
      <w:bCs/>
      <w:kern w:val="32"/>
      <w:sz w:val="28"/>
      <w:szCs w:val="28"/>
      <w:lang w:eastAsia="cs-CZ"/>
    </w:rPr>
  </w:style>
  <w:style w:type="paragraph" w:styleId="Nadpis2">
    <w:name w:val="heading 2"/>
    <w:basedOn w:val="Normln"/>
    <w:next w:val="Normln"/>
    <w:link w:val="Nadpis2Char"/>
    <w:uiPriority w:val="99"/>
    <w:qFormat/>
    <w:rsid w:val="002D56B6"/>
    <w:pPr>
      <w:keepNext/>
      <w:numPr>
        <w:ilvl w:val="1"/>
        <w:numId w:val="4"/>
      </w:numPr>
      <w:spacing w:before="360" w:after="240" w:line="240" w:lineRule="auto"/>
      <w:ind w:left="578" w:hanging="578"/>
      <w:outlineLvl w:val="1"/>
    </w:pPr>
    <w:rPr>
      <w:rFonts w:ascii="Arial" w:hAnsi="Arial" w:cs="Arial"/>
      <w:b/>
      <w:bCs/>
      <w:sz w:val="24"/>
      <w:szCs w:val="24"/>
      <w:lang w:eastAsia="cs-CZ"/>
    </w:rPr>
  </w:style>
  <w:style w:type="paragraph" w:styleId="Nadpis3">
    <w:name w:val="heading 3"/>
    <w:basedOn w:val="Normln"/>
    <w:next w:val="Normln"/>
    <w:link w:val="Nadpis3Char"/>
    <w:uiPriority w:val="99"/>
    <w:qFormat/>
    <w:rsid w:val="002D56B6"/>
    <w:pPr>
      <w:keepNext/>
      <w:numPr>
        <w:ilvl w:val="2"/>
        <w:numId w:val="4"/>
      </w:numPr>
      <w:spacing w:before="360" w:after="240" w:line="240" w:lineRule="auto"/>
      <w:outlineLvl w:val="2"/>
    </w:pPr>
    <w:rPr>
      <w:rFonts w:ascii="Arial" w:hAnsi="Arial" w:cs="Arial"/>
      <w:b/>
      <w:bCs/>
      <w:lang w:eastAsia="cs-CZ"/>
    </w:rPr>
  </w:style>
  <w:style w:type="paragraph" w:styleId="Nadpis4">
    <w:name w:val="heading 4"/>
    <w:basedOn w:val="Normln"/>
    <w:next w:val="Normln"/>
    <w:link w:val="Nadpis4Char"/>
    <w:uiPriority w:val="99"/>
    <w:qFormat/>
    <w:rsid w:val="002D56B6"/>
    <w:pPr>
      <w:keepNext/>
      <w:numPr>
        <w:ilvl w:val="3"/>
        <w:numId w:val="4"/>
      </w:numPr>
      <w:spacing w:before="360" w:after="240" w:line="360" w:lineRule="auto"/>
      <w:ind w:left="862" w:hanging="862"/>
      <w:outlineLvl w:val="3"/>
    </w:pPr>
    <w:rPr>
      <w:rFonts w:ascii="Arial" w:hAnsi="Arial" w:cs="Arial"/>
      <w:b/>
      <w:bCs/>
      <w:sz w:val="21"/>
      <w:szCs w:val="21"/>
      <w:lang w:eastAsia="cs-CZ"/>
    </w:rPr>
  </w:style>
  <w:style w:type="paragraph" w:styleId="Nadpis5">
    <w:name w:val="heading 5"/>
    <w:basedOn w:val="Normln"/>
    <w:next w:val="Normln"/>
    <w:link w:val="Nadpis5Char"/>
    <w:uiPriority w:val="99"/>
    <w:qFormat/>
    <w:rsid w:val="002D56B6"/>
    <w:pPr>
      <w:numPr>
        <w:ilvl w:val="4"/>
        <w:numId w:val="4"/>
      </w:numPr>
      <w:spacing w:before="240" w:after="60" w:line="240" w:lineRule="auto"/>
      <w:outlineLvl w:val="4"/>
    </w:pPr>
    <w:rPr>
      <w:rFonts w:ascii="SimSun" w:cs="Times New Roman"/>
      <w:b/>
      <w:bCs/>
      <w:i/>
      <w:iCs/>
      <w:sz w:val="26"/>
      <w:szCs w:val="26"/>
      <w:lang w:eastAsia="cs-CZ"/>
    </w:rPr>
  </w:style>
  <w:style w:type="paragraph" w:styleId="Nadpis6">
    <w:name w:val="heading 6"/>
    <w:basedOn w:val="Normln"/>
    <w:next w:val="Normln"/>
    <w:link w:val="Nadpis6Char"/>
    <w:uiPriority w:val="99"/>
    <w:qFormat/>
    <w:rsid w:val="002D56B6"/>
    <w:pPr>
      <w:numPr>
        <w:ilvl w:val="5"/>
        <w:numId w:val="4"/>
      </w:numPr>
      <w:spacing w:before="240" w:after="60" w:line="240" w:lineRule="auto"/>
      <w:outlineLvl w:val="5"/>
    </w:pPr>
    <w:rPr>
      <w:rFonts w:ascii="SimSun" w:cs="Times New Roman"/>
      <w:b/>
      <w:bCs/>
      <w:lang w:eastAsia="cs-CZ"/>
    </w:rPr>
  </w:style>
  <w:style w:type="paragraph" w:styleId="Nadpis7">
    <w:name w:val="heading 7"/>
    <w:basedOn w:val="Normln"/>
    <w:next w:val="Normln"/>
    <w:link w:val="Nadpis7Char"/>
    <w:uiPriority w:val="99"/>
    <w:qFormat/>
    <w:rsid w:val="002D56B6"/>
    <w:pPr>
      <w:numPr>
        <w:ilvl w:val="6"/>
        <w:numId w:val="4"/>
      </w:numPr>
      <w:spacing w:before="240" w:after="60" w:line="240" w:lineRule="auto"/>
      <w:outlineLvl w:val="6"/>
    </w:pPr>
    <w:rPr>
      <w:rFonts w:ascii="SimSun" w:cs="Times New Roman"/>
      <w:sz w:val="24"/>
      <w:szCs w:val="24"/>
      <w:lang w:eastAsia="cs-CZ"/>
    </w:rPr>
  </w:style>
  <w:style w:type="paragraph" w:styleId="Nadpis8">
    <w:name w:val="heading 8"/>
    <w:basedOn w:val="Normln"/>
    <w:next w:val="Normln"/>
    <w:link w:val="Nadpis8Char"/>
    <w:uiPriority w:val="99"/>
    <w:qFormat/>
    <w:rsid w:val="002D56B6"/>
    <w:pPr>
      <w:numPr>
        <w:ilvl w:val="7"/>
        <w:numId w:val="4"/>
      </w:numPr>
      <w:spacing w:before="240" w:after="60" w:line="240" w:lineRule="auto"/>
      <w:outlineLvl w:val="7"/>
    </w:pPr>
    <w:rPr>
      <w:rFonts w:ascii="SimSun" w:cs="Times New Roman"/>
      <w:i/>
      <w:iCs/>
      <w:sz w:val="24"/>
      <w:szCs w:val="24"/>
      <w:lang w:eastAsia="cs-CZ"/>
    </w:rPr>
  </w:style>
  <w:style w:type="paragraph" w:styleId="Nadpis9">
    <w:name w:val="heading 9"/>
    <w:basedOn w:val="Normln"/>
    <w:next w:val="Normln"/>
    <w:link w:val="Nadpis9Char"/>
    <w:uiPriority w:val="99"/>
    <w:qFormat/>
    <w:rsid w:val="002D56B6"/>
    <w:pPr>
      <w:numPr>
        <w:ilvl w:val="8"/>
        <w:numId w:val="4"/>
      </w:numPr>
      <w:spacing w:before="240" w:after="60" w:line="240" w:lineRule="auto"/>
      <w:outlineLvl w:val="8"/>
    </w:pPr>
    <w:rPr>
      <w:rFonts w:ascii="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2D56B6"/>
    <w:rPr>
      <w:rFonts w:ascii="Arial" w:hAnsi="Arial" w:cs="Arial"/>
      <w:b/>
      <w:bCs/>
      <w:kern w:val="32"/>
      <w:sz w:val="32"/>
      <w:szCs w:val="32"/>
      <w:lang w:eastAsia="cs-CZ"/>
    </w:rPr>
  </w:style>
  <w:style w:type="character" w:customStyle="1" w:styleId="Nadpis2Char">
    <w:name w:val="Nadpis 2 Char"/>
    <w:link w:val="Nadpis2"/>
    <w:uiPriority w:val="99"/>
    <w:rsid w:val="002D56B6"/>
    <w:rPr>
      <w:rFonts w:ascii="Arial" w:hAnsi="Arial" w:cs="Arial"/>
      <w:b/>
      <w:bCs/>
      <w:sz w:val="28"/>
      <w:szCs w:val="28"/>
      <w:lang w:eastAsia="cs-CZ"/>
    </w:rPr>
  </w:style>
  <w:style w:type="character" w:customStyle="1" w:styleId="Nadpis3Char">
    <w:name w:val="Nadpis 3 Char"/>
    <w:link w:val="Nadpis3"/>
    <w:uiPriority w:val="99"/>
    <w:rsid w:val="002D56B6"/>
    <w:rPr>
      <w:rFonts w:ascii="Arial" w:hAnsi="Arial" w:cs="Arial"/>
      <w:b/>
      <w:bCs/>
      <w:sz w:val="26"/>
      <w:szCs w:val="26"/>
      <w:lang w:eastAsia="cs-CZ"/>
    </w:rPr>
  </w:style>
  <w:style w:type="character" w:customStyle="1" w:styleId="Nadpis4Char">
    <w:name w:val="Nadpis 4 Char"/>
    <w:link w:val="Nadpis4"/>
    <w:uiPriority w:val="99"/>
    <w:rsid w:val="002D56B6"/>
    <w:rPr>
      <w:rFonts w:ascii="Arial" w:hAnsi="Arial" w:cs="Arial"/>
      <w:b/>
      <w:bCs/>
      <w:sz w:val="28"/>
      <w:szCs w:val="28"/>
      <w:lang w:eastAsia="cs-CZ"/>
    </w:rPr>
  </w:style>
  <w:style w:type="character" w:customStyle="1" w:styleId="Nadpis5Char">
    <w:name w:val="Nadpis 5 Char"/>
    <w:link w:val="Nadpis5"/>
    <w:uiPriority w:val="99"/>
    <w:rsid w:val="002D56B6"/>
    <w:rPr>
      <w:rFonts w:ascii="Times New Roman" w:hAnsi="Times New Roman" w:cs="Times New Roman"/>
      <w:b/>
      <w:bCs/>
      <w:i/>
      <w:iCs/>
      <w:sz w:val="26"/>
      <w:szCs w:val="26"/>
      <w:lang w:eastAsia="cs-CZ"/>
    </w:rPr>
  </w:style>
  <w:style w:type="character" w:customStyle="1" w:styleId="Nadpis6Char">
    <w:name w:val="Nadpis 6 Char"/>
    <w:link w:val="Nadpis6"/>
    <w:uiPriority w:val="99"/>
    <w:rsid w:val="002D56B6"/>
    <w:rPr>
      <w:rFonts w:ascii="Times New Roman" w:hAnsi="Times New Roman" w:cs="Times New Roman"/>
      <w:b/>
      <w:bCs/>
      <w:lang w:eastAsia="cs-CZ"/>
    </w:rPr>
  </w:style>
  <w:style w:type="character" w:customStyle="1" w:styleId="Nadpis7Char">
    <w:name w:val="Nadpis 7 Char"/>
    <w:link w:val="Nadpis7"/>
    <w:uiPriority w:val="99"/>
    <w:rsid w:val="002D56B6"/>
    <w:rPr>
      <w:rFonts w:ascii="Times New Roman" w:hAnsi="Times New Roman" w:cs="Times New Roman"/>
      <w:sz w:val="24"/>
      <w:szCs w:val="24"/>
      <w:lang w:eastAsia="cs-CZ"/>
    </w:rPr>
  </w:style>
  <w:style w:type="character" w:customStyle="1" w:styleId="Nadpis8Char">
    <w:name w:val="Nadpis 8 Char"/>
    <w:link w:val="Nadpis8"/>
    <w:uiPriority w:val="99"/>
    <w:rsid w:val="002D56B6"/>
    <w:rPr>
      <w:rFonts w:ascii="Times New Roman" w:hAnsi="Times New Roman" w:cs="Times New Roman"/>
      <w:i/>
      <w:iCs/>
      <w:sz w:val="24"/>
      <w:szCs w:val="24"/>
      <w:lang w:eastAsia="cs-CZ"/>
    </w:rPr>
  </w:style>
  <w:style w:type="character" w:customStyle="1" w:styleId="Nadpis9Char">
    <w:name w:val="Nadpis 9 Char"/>
    <w:link w:val="Nadpis9"/>
    <w:uiPriority w:val="99"/>
    <w:rsid w:val="002D56B6"/>
    <w:rPr>
      <w:rFonts w:ascii="Arial" w:hAnsi="Arial" w:cs="Arial"/>
      <w:lang w:eastAsia="cs-CZ"/>
    </w:rPr>
  </w:style>
  <w:style w:type="character" w:styleId="Hypertextovodkaz">
    <w:name w:val="Hyperlink"/>
    <w:uiPriority w:val="99"/>
    <w:rsid w:val="002D56B6"/>
    <w:rPr>
      <w:rFonts w:ascii="Times New Roman" w:hAnsi="Times New Roman" w:cs="Times New Roman"/>
      <w:color w:val="0000FF"/>
      <w:u w:val="single"/>
    </w:rPr>
  </w:style>
  <w:style w:type="paragraph" w:styleId="Odstavecseseznamem">
    <w:name w:val="List Paragraph"/>
    <w:basedOn w:val="Normln"/>
    <w:uiPriority w:val="99"/>
    <w:qFormat/>
    <w:rsid w:val="002D56B6"/>
    <w:pPr>
      <w:ind w:left="720"/>
    </w:pPr>
  </w:style>
  <w:style w:type="character" w:styleId="Siln">
    <w:name w:val="Strong"/>
    <w:uiPriority w:val="99"/>
    <w:qFormat/>
    <w:rsid w:val="002D56B6"/>
    <w:rPr>
      <w:rFonts w:ascii="Times New Roman" w:hAnsi="Times New Roman" w:cs="Times New Roman"/>
      <w:b/>
      <w:bCs/>
    </w:rPr>
  </w:style>
  <w:style w:type="paragraph" w:styleId="Textbubliny">
    <w:name w:val="Balloon Text"/>
    <w:basedOn w:val="Normln"/>
    <w:link w:val="TextbublinyChar"/>
    <w:uiPriority w:val="99"/>
    <w:rsid w:val="002D56B6"/>
    <w:pPr>
      <w:spacing w:after="0" w:line="240" w:lineRule="auto"/>
    </w:pPr>
    <w:rPr>
      <w:rFonts w:ascii="Tahoma" w:hAnsi="Tahoma" w:cs="Tahoma"/>
      <w:sz w:val="16"/>
      <w:szCs w:val="16"/>
    </w:rPr>
  </w:style>
  <w:style w:type="character" w:customStyle="1" w:styleId="TextbublinyChar">
    <w:name w:val="Text bubliny Char"/>
    <w:link w:val="Textbubliny"/>
    <w:uiPriority w:val="99"/>
    <w:rsid w:val="002D56B6"/>
    <w:rPr>
      <w:rFonts w:ascii="Tahoma" w:hAnsi="Tahoma" w:cs="Tahoma"/>
      <w:sz w:val="16"/>
      <w:szCs w:val="16"/>
    </w:rPr>
  </w:style>
  <w:style w:type="paragraph" w:customStyle="1" w:styleId="nestrukturovannadpis">
    <w:name w:val="nestrukturovaný nadpis"/>
    <w:basedOn w:val="Zkladntext"/>
    <w:uiPriority w:val="99"/>
    <w:rsid w:val="002D56B6"/>
    <w:pPr>
      <w:keepNext/>
      <w:spacing w:after="0" w:line="360" w:lineRule="auto"/>
      <w:jc w:val="both"/>
    </w:pPr>
    <w:rPr>
      <w:rFonts w:ascii="SimSun" w:cs="Times New Roman"/>
      <w:b/>
      <w:bCs/>
      <w:sz w:val="24"/>
      <w:szCs w:val="24"/>
      <w:lang w:eastAsia="cs-CZ"/>
    </w:rPr>
  </w:style>
  <w:style w:type="character" w:customStyle="1" w:styleId="popisektabulkyChar">
    <w:name w:val="popisek tabulky Char"/>
    <w:uiPriority w:val="99"/>
    <w:rsid w:val="002D56B6"/>
    <w:rPr>
      <w:rFonts w:ascii="Times New Roman" w:hAnsi="Times New Roman" w:cs="Times New Roman"/>
      <w:sz w:val="24"/>
      <w:szCs w:val="24"/>
      <w:lang w:eastAsia="cs-CZ"/>
    </w:rPr>
  </w:style>
  <w:style w:type="paragraph" w:customStyle="1" w:styleId="popisektabulky">
    <w:name w:val="popisek tabulky"/>
    <w:basedOn w:val="Zkladntext"/>
    <w:uiPriority w:val="99"/>
    <w:rsid w:val="002D56B6"/>
    <w:pPr>
      <w:keepNext/>
      <w:spacing w:after="0" w:line="240" w:lineRule="auto"/>
      <w:jc w:val="both"/>
    </w:pPr>
    <w:rPr>
      <w:lang w:eastAsia="cs-CZ"/>
    </w:rPr>
  </w:style>
  <w:style w:type="paragraph" w:styleId="Zkladntext">
    <w:name w:val="Body Text"/>
    <w:basedOn w:val="Normln"/>
    <w:link w:val="ZkladntextChar"/>
    <w:uiPriority w:val="99"/>
    <w:rsid w:val="002D56B6"/>
    <w:pPr>
      <w:spacing w:after="120"/>
    </w:pPr>
  </w:style>
  <w:style w:type="character" w:customStyle="1" w:styleId="ZkladntextChar">
    <w:name w:val="Základní text Char"/>
    <w:link w:val="Zkladntext"/>
    <w:uiPriority w:val="99"/>
    <w:rsid w:val="002D56B6"/>
    <w:rPr>
      <w:rFonts w:ascii="Times New Roman" w:hAnsi="Times New Roman" w:cs="Times New Roman"/>
    </w:rPr>
  </w:style>
  <w:style w:type="paragraph" w:styleId="Zkladntextodsazen">
    <w:name w:val="Body Text Indent"/>
    <w:basedOn w:val="Normln"/>
    <w:link w:val="ZkladntextodsazenChar"/>
    <w:uiPriority w:val="99"/>
    <w:rsid w:val="002D56B6"/>
    <w:pPr>
      <w:spacing w:after="120"/>
      <w:ind w:left="283"/>
    </w:pPr>
  </w:style>
  <w:style w:type="character" w:customStyle="1" w:styleId="ZkladntextodsazenChar">
    <w:name w:val="Základní text odsazený Char"/>
    <w:link w:val="Zkladntextodsazen"/>
    <w:uiPriority w:val="99"/>
    <w:rsid w:val="002D56B6"/>
    <w:rPr>
      <w:rFonts w:ascii="Times New Roman" w:hAnsi="Times New Roman" w:cs="Times New Roman"/>
    </w:rPr>
  </w:style>
  <w:style w:type="paragraph" w:styleId="Zkladntext2">
    <w:name w:val="Body Text 2"/>
    <w:basedOn w:val="Normln"/>
    <w:link w:val="Zkladntext2Char"/>
    <w:uiPriority w:val="99"/>
    <w:rsid w:val="002D56B6"/>
    <w:pPr>
      <w:spacing w:after="120" w:line="480" w:lineRule="auto"/>
    </w:pPr>
  </w:style>
  <w:style w:type="character" w:customStyle="1" w:styleId="Zkladntext2Char">
    <w:name w:val="Základní text 2 Char"/>
    <w:link w:val="Zkladntext2"/>
    <w:uiPriority w:val="99"/>
    <w:rsid w:val="002D56B6"/>
    <w:rPr>
      <w:rFonts w:ascii="Times New Roman" w:hAnsi="Times New Roman" w:cs="Times New Roman"/>
    </w:rPr>
  </w:style>
  <w:style w:type="paragraph" w:styleId="Bezmezer">
    <w:name w:val="No Spacing"/>
    <w:uiPriority w:val="99"/>
    <w:qFormat/>
    <w:rsid w:val="002D56B6"/>
    <w:rPr>
      <w:rFonts w:eastAsia="SimSun" w:cs="Calibri"/>
      <w:sz w:val="22"/>
      <w:szCs w:val="22"/>
    </w:rPr>
  </w:style>
  <w:style w:type="paragraph" w:styleId="Nzev">
    <w:name w:val="Title"/>
    <w:basedOn w:val="Normln"/>
    <w:link w:val="NzevChar"/>
    <w:qFormat/>
    <w:rsid w:val="006E38FA"/>
    <w:pPr>
      <w:spacing w:after="0" w:line="240" w:lineRule="auto"/>
      <w:jc w:val="center"/>
    </w:pPr>
    <w:rPr>
      <w:rFonts w:ascii="Comic Sans MS" w:eastAsia="Times New Roman" w:hAnsi="Comic Sans MS" w:cs="Times New Roman"/>
      <w:b/>
      <w:bCs/>
      <w:sz w:val="36"/>
      <w:szCs w:val="24"/>
      <w:lang w:eastAsia="cs-CZ"/>
    </w:rPr>
  </w:style>
  <w:style w:type="character" w:customStyle="1" w:styleId="NzevChar">
    <w:name w:val="Název Char"/>
    <w:link w:val="Nzev"/>
    <w:rsid w:val="006E38FA"/>
    <w:rPr>
      <w:rFonts w:ascii="Comic Sans MS" w:hAnsi="Comic Sans MS"/>
      <w:b/>
      <w:bCs/>
      <w:sz w:val="36"/>
      <w:szCs w:val="24"/>
    </w:rPr>
  </w:style>
  <w:style w:type="paragraph" w:customStyle="1" w:styleId="Styl1">
    <w:name w:val="Styl1"/>
    <w:basedOn w:val="Normln"/>
    <w:link w:val="Styl1Char"/>
    <w:qFormat/>
    <w:rsid w:val="00EC0451"/>
    <w:pPr>
      <w:spacing w:after="0" w:line="240" w:lineRule="auto"/>
    </w:pPr>
    <w:rPr>
      <w:rFonts w:ascii="Times New Roman" w:hAnsi="Times New Roman" w:cs="Times New Roman"/>
      <w:sz w:val="24"/>
      <w:szCs w:val="24"/>
      <w:lang w:eastAsia="cs-CZ"/>
    </w:rPr>
  </w:style>
  <w:style w:type="paragraph" w:customStyle="1" w:styleId="Normln1">
    <w:name w:val="Normální1"/>
    <w:basedOn w:val="Normln"/>
    <w:link w:val="Normln1Char"/>
    <w:qFormat/>
    <w:rsid w:val="00EC0451"/>
    <w:rPr>
      <w:rFonts w:ascii="Times New Roman" w:hAnsi="Times New Roman" w:cs="Times New Roman"/>
      <w:sz w:val="24"/>
      <w:szCs w:val="24"/>
    </w:rPr>
  </w:style>
  <w:style w:type="character" w:customStyle="1" w:styleId="Styl1Char">
    <w:name w:val="Styl1 Char"/>
    <w:link w:val="Styl1"/>
    <w:rsid w:val="00EC0451"/>
    <w:rPr>
      <w:rFonts w:ascii="Times New Roman" w:eastAsia="SimSun" w:hAnsi="Times New Roman"/>
      <w:sz w:val="24"/>
      <w:szCs w:val="24"/>
    </w:rPr>
  </w:style>
  <w:style w:type="character" w:customStyle="1" w:styleId="Normln1Char">
    <w:name w:val="Normální1 Char"/>
    <w:link w:val="Normln1"/>
    <w:rsid w:val="00EC0451"/>
    <w:rPr>
      <w:rFonts w:ascii="Times New Roman" w:eastAsia="SimSun" w:hAnsi="Times New Roman"/>
      <w:sz w:val="24"/>
      <w:szCs w:val="24"/>
      <w:lang w:eastAsia="zh-CN"/>
    </w:rPr>
  </w:style>
  <w:style w:type="paragraph" w:styleId="Textkomente">
    <w:name w:val="annotation text"/>
    <w:basedOn w:val="Normln"/>
    <w:link w:val="TextkomenteChar"/>
    <w:uiPriority w:val="99"/>
    <w:semiHidden/>
    <w:unhideWhenUsed/>
    <w:rsid w:val="00C62382"/>
    <w:pPr>
      <w:suppressAutoHyphens/>
      <w:spacing w:line="240" w:lineRule="auto"/>
    </w:pPr>
    <w:rPr>
      <w:rFonts w:cs="Times New Roman"/>
      <w:iCs/>
      <w:sz w:val="20"/>
      <w:szCs w:val="20"/>
    </w:rPr>
  </w:style>
  <w:style w:type="character" w:customStyle="1" w:styleId="TextkomenteChar">
    <w:name w:val="Text komentáře Char"/>
    <w:link w:val="Textkomente"/>
    <w:uiPriority w:val="99"/>
    <w:semiHidden/>
    <w:rsid w:val="00C62382"/>
    <w:rPr>
      <w:rFonts w:eastAsia="SimSun"/>
      <w:iCs/>
    </w:rPr>
  </w:style>
  <w:style w:type="paragraph" w:styleId="Zhlav">
    <w:name w:val="header"/>
    <w:basedOn w:val="Normln"/>
    <w:link w:val="ZhlavChar"/>
    <w:uiPriority w:val="99"/>
    <w:unhideWhenUsed/>
    <w:rsid w:val="00E8022B"/>
    <w:pPr>
      <w:tabs>
        <w:tab w:val="center" w:pos="4536"/>
        <w:tab w:val="right" w:pos="9072"/>
      </w:tabs>
    </w:pPr>
  </w:style>
  <w:style w:type="character" w:customStyle="1" w:styleId="ZhlavChar">
    <w:name w:val="Záhlaví Char"/>
    <w:link w:val="Zhlav"/>
    <w:uiPriority w:val="99"/>
    <w:rsid w:val="00E8022B"/>
    <w:rPr>
      <w:rFonts w:eastAsia="SimSun" w:cs="Calibri"/>
      <w:sz w:val="22"/>
      <w:szCs w:val="22"/>
    </w:rPr>
  </w:style>
  <w:style w:type="paragraph" w:styleId="Zpat">
    <w:name w:val="footer"/>
    <w:basedOn w:val="Normln"/>
    <w:link w:val="ZpatChar"/>
    <w:uiPriority w:val="99"/>
    <w:unhideWhenUsed/>
    <w:rsid w:val="00E8022B"/>
    <w:pPr>
      <w:tabs>
        <w:tab w:val="center" w:pos="4536"/>
        <w:tab w:val="right" w:pos="9072"/>
      </w:tabs>
    </w:pPr>
  </w:style>
  <w:style w:type="character" w:customStyle="1" w:styleId="ZpatChar">
    <w:name w:val="Zápatí Char"/>
    <w:link w:val="Zpat"/>
    <w:uiPriority w:val="99"/>
    <w:rsid w:val="00E8022B"/>
    <w:rPr>
      <w:rFonts w:eastAsia="SimSu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132616">
      <w:bodyDiv w:val="1"/>
      <w:marLeft w:val="0"/>
      <w:marRight w:val="0"/>
      <w:marTop w:val="0"/>
      <w:marBottom w:val="0"/>
      <w:divBdr>
        <w:top w:val="none" w:sz="0" w:space="0" w:color="auto"/>
        <w:left w:val="none" w:sz="0" w:space="0" w:color="auto"/>
        <w:bottom w:val="none" w:sz="0" w:space="0" w:color="auto"/>
        <w:right w:val="none" w:sz="0" w:space="0" w:color="auto"/>
      </w:divBdr>
    </w:div>
    <w:div w:id="978414205">
      <w:bodyDiv w:val="1"/>
      <w:marLeft w:val="0"/>
      <w:marRight w:val="0"/>
      <w:marTop w:val="0"/>
      <w:marBottom w:val="0"/>
      <w:divBdr>
        <w:top w:val="none" w:sz="0" w:space="0" w:color="auto"/>
        <w:left w:val="none" w:sz="0" w:space="0" w:color="auto"/>
        <w:bottom w:val="none" w:sz="0" w:space="0" w:color="auto"/>
        <w:right w:val="none" w:sz="0" w:space="0" w:color="auto"/>
      </w:divBdr>
    </w:div>
    <w:div w:id="1452478719">
      <w:bodyDiv w:val="1"/>
      <w:marLeft w:val="0"/>
      <w:marRight w:val="0"/>
      <w:marTop w:val="0"/>
      <w:marBottom w:val="0"/>
      <w:divBdr>
        <w:top w:val="none" w:sz="0" w:space="0" w:color="auto"/>
        <w:left w:val="none" w:sz="0" w:space="0" w:color="auto"/>
        <w:bottom w:val="none" w:sz="0" w:space="0" w:color="auto"/>
        <w:right w:val="none" w:sz="0" w:space="0" w:color="auto"/>
      </w:divBdr>
    </w:div>
    <w:div w:id="1636833320">
      <w:bodyDiv w:val="1"/>
      <w:marLeft w:val="0"/>
      <w:marRight w:val="0"/>
      <w:marTop w:val="0"/>
      <w:marBottom w:val="0"/>
      <w:divBdr>
        <w:top w:val="none" w:sz="0" w:space="0" w:color="auto"/>
        <w:left w:val="none" w:sz="0" w:space="0" w:color="auto"/>
        <w:bottom w:val="none" w:sz="0" w:space="0" w:color="auto"/>
        <w:right w:val="none" w:sz="0" w:space="0" w:color="auto"/>
      </w:divBdr>
    </w:div>
    <w:div w:id="1839999392">
      <w:bodyDiv w:val="1"/>
      <w:marLeft w:val="0"/>
      <w:marRight w:val="0"/>
      <w:marTop w:val="0"/>
      <w:marBottom w:val="0"/>
      <w:divBdr>
        <w:top w:val="none" w:sz="0" w:space="0" w:color="auto"/>
        <w:left w:val="none" w:sz="0" w:space="0" w:color="auto"/>
        <w:bottom w:val="none" w:sz="0" w:space="0" w:color="auto"/>
        <w:right w:val="none" w:sz="0" w:space="0" w:color="auto"/>
      </w:divBdr>
    </w:div>
    <w:div w:id="19877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cs.wikipedia.org/wiki/Aloys_Skoumal" TargetMode="External"/><Relationship Id="rId7" Type="http://schemas.openxmlformats.org/officeDocument/2006/relationships/footnotes" Target="footnotes.xml"/><Relationship Id="rId12" Type="http://schemas.openxmlformats.org/officeDocument/2006/relationships/hyperlink" Target="http://ceskosportuje.cz/"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cs.wikipedia.org/wiki/Rudyard_Kipl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cs.wikipedia.org/wiki/Hana_Skoumalov%C3%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444F1-7A64-4CC7-A6A3-C41C7F9BB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2357</Words>
  <Characters>13910</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FTK UP Olomouc</Company>
  <LinksUpToDate>false</LinksUpToDate>
  <CharactersWithSpaces>16235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doktorandi</dc:creator>
  <cp:lastModifiedBy>Tupý Jan</cp:lastModifiedBy>
  <cp:revision>3</cp:revision>
  <cp:lastPrinted>2014-09-04T13:54:00Z</cp:lastPrinted>
  <dcterms:created xsi:type="dcterms:W3CDTF">2014-09-16T19:50:00Z</dcterms:created>
  <dcterms:modified xsi:type="dcterms:W3CDTF">2014-09-16T20:02:00Z</dcterms:modified>
</cp:coreProperties>
</file>