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6B" w:rsidRPr="00FB04ED" w:rsidRDefault="00F1126B" w:rsidP="00FB04ED">
      <w:pPr>
        <w:jc w:val="center"/>
        <w:rPr>
          <w:b/>
          <w:sz w:val="32"/>
          <w:szCs w:val="32"/>
          <w:u w:val="single"/>
        </w:rPr>
      </w:pPr>
      <w:r w:rsidRPr="00FB04ED">
        <w:rPr>
          <w:b/>
          <w:sz w:val="32"/>
          <w:szCs w:val="32"/>
          <w:u w:val="single"/>
        </w:rPr>
        <w:t>MOTIVAČNÍ NÁMĚT 1 – „CIRKUS ORLANDO“</w:t>
      </w:r>
    </w:p>
    <w:p w:rsidR="00F1126B" w:rsidRPr="004750FC" w:rsidRDefault="00F1126B" w:rsidP="004750FC"/>
    <w:p w:rsidR="00F1126B" w:rsidRDefault="00F1126B" w:rsidP="001F24F2">
      <w:pPr>
        <w:jc w:val="both"/>
      </w:pPr>
      <w:r>
        <w:rPr>
          <w:b/>
          <w:bCs/>
          <w:u w:val="single"/>
        </w:rPr>
        <w:t>Vzdělávací obor:</w:t>
      </w:r>
      <w:r>
        <w:t xml:space="preserve"> </w:t>
      </w:r>
      <w:r>
        <w:tab/>
        <w:t>Tělesná výchova</w:t>
      </w:r>
    </w:p>
    <w:p w:rsidR="00F1126B" w:rsidRDefault="00F1126B" w:rsidP="001F24F2">
      <w:pPr>
        <w:jc w:val="both"/>
      </w:pPr>
      <w:r>
        <w:rPr>
          <w:b/>
          <w:bCs/>
          <w:u w:val="single"/>
        </w:rPr>
        <w:t>Vzdělávací předmět:</w:t>
      </w:r>
      <w:r w:rsidRPr="00120C54">
        <w:rPr>
          <w:b/>
          <w:bCs/>
        </w:rPr>
        <w:t xml:space="preserve"> </w:t>
      </w:r>
      <w:r>
        <w:t>Tělesná výchova</w:t>
      </w:r>
    </w:p>
    <w:p w:rsidR="00C9020D" w:rsidRDefault="00F1126B" w:rsidP="00120C54">
      <w:pPr>
        <w:tabs>
          <w:tab w:val="left" w:pos="2268"/>
        </w:tabs>
        <w:jc w:val="both"/>
      </w:pPr>
      <w:r>
        <w:rPr>
          <w:b/>
          <w:bCs/>
          <w:u w:val="single"/>
        </w:rPr>
        <w:t>Doporučený ročník:</w:t>
      </w:r>
      <w:r w:rsidR="00120C54">
        <w:t xml:space="preserve"> </w:t>
      </w:r>
      <w:r w:rsidR="00120C54">
        <w:tab/>
      </w:r>
      <w:r w:rsidR="00C9020D">
        <w:t>1.</w:t>
      </w:r>
      <w:r w:rsidR="00120C54">
        <w:t> </w:t>
      </w:r>
      <w:r w:rsidR="00C9020D">
        <w:t>–</w:t>
      </w:r>
      <w:r w:rsidR="00120C54">
        <w:t> </w:t>
      </w:r>
      <w:r>
        <w:t>5.</w:t>
      </w:r>
      <w:r w:rsidR="00C9020D" w:rsidRPr="00C9020D">
        <w:t xml:space="preserve"> </w:t>
      </w:r>
      <w:r w:rsidR="00C9020D">
        <w:t>(Pozn.</w:t>
      </w:r>
      <w:r w:rsidR="00120C54">
        <w:t>:</w:t>
      </w:r>
      <w:r w:rsidR="00C9020D">
        <w:t xml:space="preserve"> Testy jsou uvedeny v plném znění, ale některé dílčí části jsou určeny pro starší školní věk. Pedagog je na tuto skutečnost vždy v textu upozorněn.)</w:t>
      </w:r>
    </w:p>
    <w:p w:rsidR="00F1126B" w:rsidRPr="007A651E" w:rsidRDefault="00F1126B" w:rsidP="001F24F2">
      <w:pPr>
        <w:jc w:val="both"/>
        <w:rPr>
          <w:b/>
          <w:u w:val="single"/>
        </w:rPr>
      </w:pPr>
      <w:r>
        <w:rPr>
          <w:b/>
          <w:bCs/>
          <w:u w:val="single"/>
        </w:rPr>
        <w:t>Očekávané výstupy – kontext:</w:t>
      </w:r>
      <w:r w:rsidR="007A651E">
        <w:rPr>
          <w:b/>
          <w:u w:val="single"/>
        </w:rPr>
        <w:t xml:space="preserve"> </w:t>
      </w:r>
    </w:p>
    <w:p w:rsidR="00F1126B" w:rsidRDefault="00F1126B" w:rsidP="001F24F2">
      <w:pPr>
        <w:jc w:val="both"/>
        <w:rPr>
          <w:bCs/>
        </w:rPr>
      </w:pPr>
      <w:r>
        <w:rPr>
          <w:b/>
          <w:bCs/>
          <w:i/>
          <w:iCs/>
        </w:rPr>
        <w:t>1. vzdělávací období</w:t>
      </w:r>
      <w:r>
        <w:rPr>
          <w:bCs/>
        </w:rPr>
        <w:t xml:space="preserve"> </w:t>
      </w:r>
      <w:r w:rsidR="00120C54">
        <w:rPr>
          <w:bCs/>
        </w:rPr>
        <w:t>–</w:t>
      </w:r>
      <w:r>
        <w:rPr>
          <w:bCs/>
        </w:rPr>
        <w:t xml:space="preserve"> zvládá v souladu s individuálními předpoklady jednoduché pohybové činnosti jednotlivce nebo činnosti prováděné ve skupině; usiluje o jejich zlepšení</w:t>
      </w:r>
    </w:p>
    <w:p w:rsidR="00F1126B" w:rsidRDefault="00F1126B" w:rsidP="001F24F2">
      <w:pPr>
        <w:jc w:val="both"/>
        <w:rPr>
          <w:b/>
        </w:rPr>
      </w:pPr>
      <w:r>
        <w:rPr>
          <w:bCs/>
        </w:rPr>
        <w:t>spolupracuje při jednoduchých týmových pohybových činnostech a soutěžích</w:t>
      </w:r>
    </w:p>
    <w:p w:rsidR="00F1126B" w:rsidRDefault="00F1126B" w:rsidP="001F24F2">
      <w:pPr>
        <w:jc w:val="both"/>
        <w:rPr>
          <w:bCs/>
        </w:rPr>
      </w:pPr>
      <w:r>
        <w:rPr>
          <w:b/>
          <w:bCs/>
          <w:i/>
          <w:iCs/>
        </w:rPr>
        <w:t>2. vzdělávací období</w:t>
      </w:r>
      <w:r>
        <w:rPr>
          <w:bCs/>
        </w:rPr>
        <w:t xml:space="preserve"> </w:t>
      </w:r>
      <w:r w:rsidR="00120C54">
        <w:rPr>
          <w:bCs/>
        </w:rPr>
        <w:t>–</w:t>
      </w:r>
      <w:r>
        <w:rPr>
          <w:bCs/>
        </w:rPr>
        <w:t xml:space="preserve"> projevuje přiměřenou samostatnost a vůli po zlepšení úrovně své zdatnosti jednoduše zhodnotí kvalitu pohybové činnosti spolužáka a reaguje na pokyny k vlastnímu provedení pohybové činnosti</w:t>
      </w:r>
      <w:r>
        <w:rPr>
          <w:b/>
        </w:rPr>
        <w:t xml:space="preserve">, </w:t>
      </w:r>
      <w:r>
        <w:rPr>
          <w:bCs/>
        </w:rPr>
        <w:t>změří základní pohybové výkony a porovná je s předchozími výsledky</w:t>
      </w:r>
    </w:p>
    <w:p w:rsidR="00F1126B" w:rsidRPr="00D44E30" w:rsidRDefault="00F1126B" w:rsidP="001F24F2">
      <w:pPr>
        <w:jc w:val="both"/>
        <w:rPr>
          <w:bCs/>
          <w:i/>
        </w:rPr>
      </w:pPr>
      <w:r w:rsidRPr="00D44E30">
        <w:rPr>
          <w:bCs/>
          <w:i/>
        </w:rPr>
        <w:t>Pozn.</w:t>
      </w:r>
      <w:r w:rsidR="00120C54">
        <w:rPr>
          <w:bCs/>
          <w:i/>
        </w:rPr>
        <w:t>:</w:t>
      </w:r>
      <w:r w:rsidRPr="00D44E30">
        <w:rPr>
          <w:bCs/>
          <w:i/>
        </w:rPr>
        <w:t xml:space="preserve"> Test</w:t>
      </w:r>
      <w:r w:rsidR="006B621F">
        <w:rPr>
          <w:bCs/>
          <w:i/>
        </w:rPr>
        <w:t>y</w:t>
      </w:r>
      <w:r w:rsidRPr="00D44E30">
        <w:rPr>
          <w:bCs/>
          <w:i/>
        </w:rPr>
        <w:t xml:space="preserve"> T1 – T3 jsou společné pro všechny věkové kategorie. Další test</w:t>
      </w:r>
      <w:r w:rsidR="00946F2C" w:rsidRPr="00D44E30">
        <w:rPr>
          <w:bCs/>
          <w:i/>
        </w:rPr>
        <w:t>y volíme s</w:t>
      </w:r>
      <w:r w:rsidRPr="00D44E30">
        <w:rPr>
          <w:bCs/>
          <w:i/>
        </w:rPr>
        <w:t> ohledem na věk žáků.</w:t>
      </w:r>
    </w:p>
    <w:p w:rsidR="00F1126B" w:rsidRDefault="00F1126B" w:rsidP="001F24F2">
      <w:pPr>
        <w:jc w:val="both"/>
        <w:rPr>
          <w:b/>
          <w:bCs/>
          <w:u w:val="single"/>
        </w:rPr>
      </w:pPr>
    </w:p>
    <w:p w:rsidR="001F656C" w:rsidRDefault="001F656C" w:rsidP="001F24F2">
      <w:pPr>
        <w:jc w:val="both"/>
        <w:rPr>
          <w:b/>
          <w:bCs/>
          <w:u w:val="single"/>
        </w:rPr>
      </w:pPr>
    </w:p>
    <w:p w:rsidR="00F1126B" w:rsidRDefault="00F1126B" w:rsidP="001F24F2">
      <w:pPr>
        <w:jc w:val="both"/>
      </w:pPr>
      <w:r>
        <w:rPr>
          <w:b/>
          <w:bCs/>
          <w:u w:val="single"/>
        </w:rPr>
        <w:t>Organizační forma:</w:t>
      </w:r>
      <w:r>
        <w:t xml:space="preserve"> </w:t>
      </w:r>
      <w:r>
        <w:tab/>
        <w:t>Vyučovací jednotka TV</w:t>
      </w:r>
    </w:p>
    <w:p w:rsidR="00F1126B" w:rsidRDefault="00F1126B" w:rsidP="001F24F2">
      <w:pPr>
        <w:jc w:val="both"/>
      </w:pPr>
      <w:r>
        <w:rPr>
          <w:b/>
          <w:bCs/>
          <w:u w:val="single"/>
        </w:rPr>
        <w:t>Cíl:</w:t>
      </w:r>
      <w:r>
        <w:t xml:space="preserve"> Diagnostika/evaluace úrovně pohybových schopností žáků prostřednictvím testové baterie U</w:t>
      </w:r>
      <w:r w:rsidR="00946F2C">
        <w:t>NIFITTEST</w:t>
      </w:r>
      <w:r>
        <w:t xml:space="preserve"> 6-60 (Měkota, Kolář a kol., 1996).</w:t>
      </w:r>
    </w:p>
    <w:p w:rsidR="00F1126B" w:rsidRDefault="00F1126B" w:rsidP="001F24F2">
      <w:pPr>
        <w:jc w:val="both"/>
      </w:pPr>
      <w:r>
        <w:rPr>
          <w:b/>
          <w:bCs/>
          <w:u w:val="single"/>
        </w:rPr>
        <w:t>Prostor:</w:t>
      </w:r>
      <w:r>
        <w:t xml:space="preserve"> Tělocvična s rozměry umožňujícími vymezit dráhu 20 m pro cca polovinu žáků třídy stojících v řadě na startovní čáře.</w:t>
      </w:r>
    </w:p>
    <w:p w:rsidR="00AC0BAB" w:rsidRDefault="00F1126B" w:rsidP="001F24F2">
      <w:pPr>
        <w:jc w:val="both"/>
      </w:pPr>
      <w:r>
        <w:rPr>
          <w:b/>
          <w:bCs/>
          <w:u w:val="single"/>
        </w:rPr>
        <w:t>Pomůcky a nářadí</w:t>
      </w:r>
      <w:r>
        <w:t>: Testová baterie U</w:t>
      </w:r>
      <w:r w:rsidR="00946F2C">
        <w:t>NIFITTEST</w:t>
      </w:r>
      <w:r>
        <w:t xml:space="preserve"> 6-60; formulář pro záznam výkonů</w:t>
      </w:r>
      <w:r w:rsidR="002E7B80">
        <w:t xml:space="preserve"> (Příloha 1)</w:t>
      </w:r>
      <w:r>
        <w:t>, měřící pásmo; žíněnky nebo gy</w:t>
      </w:r>
      <w:r w:rsidR="00AC0BAB">
        <w:t>mnastický pás;</w:t>
      </w:r>
      <w:r w:rsidR="001F656C">
        <w:t xml:space="preserve"> </w:t>
      </w:r>
      <w:r w:rsidR="00AC0BAB">
        <w:t>stopky; 2 kužely.</w:t>
      </w:r>
      <w:r w:rsidR="00AC0BAB" w:rsidRPr="00AC0BAB">
        <w:t xml:space="preserve"> </w:t>
      </w:r>
      <w:r w:rsidR="00AC0BAB">
        <w:t xml:space="preserve">Pro každého žáka </w:t>
      </w:r>
      <w:r w:rsidR="00DB3C94">
        <w:t xml:space="preserve">1 </w:t>
      </w:r>
      <w:r w:rsidR="00AC0BAB">
        <w:t xml:space="preserve">kartu „Cirkus Orlando“ </w:t>
      </w:r>
      <w:r w:rsidR="002E7B80">
        <w:t>(Příloha 2</w:t>
      </w:r>
      <w:r w:rsidR="003909B6">
        <w:t xml:space="preserve">) </w:t>
      </w:r>
      <w:r w:rsidR="00DB3C94">
        <w:t>a učitelem nebo dětmi nakreslené malé kartičky s postavami artistů dle motivace (akrobat na visuté hrazdě, silák, voltižér, hadí žena apod.).</w:t>
      </w:r>
    </w:p>
    <w:p w:rsidR="00361EE1" w:rsidRDefault="00361EE1" w:rsidP="001F24F2">
      <w:pPr>
        <w:jc w:val="both"/>
      </w:pPr>
    </w:p>
    <w:p w:rsidR="00546339" w:rsidRDefault="007A651E" w:rsidP="001F24F2">
      <w:pPr>
        <w:jc w:val="both"/>
        <w:rPr>
          <w:i/>
        </w:rPr>
      </w:pPr>
      <w:r w:rsidRPr="00361EE1">
        <w:rPr>
          <w:u w:val="single"/>
        </w:rPr>
        <w:t>V</w:t>
      </w:r>
      <w:r w:rsidR="00F1126B" w:rsidRPr="00361EE1">
        <w:rPr>
          <w:u w:val="single"/>
        </w:rPr>
        <w:t> případě výběru testu „Člunkový běh</w:t>
      </w:r>
      <w:r w:rsidR="00F1126B">
        <w:t>“ také magnetofon</w:t>
      </w:r>
      <w:r w:rsidR="00D44E30">
        <w:t xml:space="preserve">. </w:t>
      </w:r>
    </w:p>
    <w:p w:rsidR="00AC0BAB" w:rsidRDefault="00AC0BAB" w:rsidP="001F24F2">
      <w:pPr>
        <w:jc w:val="both"/>
      </w:pPr>
      <w:r w:rsidRPr="00361EE1">
        <w:rPr>
          <w:u w:val="single"/>
        </w:rPr>
        <w:t>V případě výběru testu „Hluboký předklon v sedu</w:t>
      </w:r>
      <w:r>
        <w:t>“ také lavičku, měřítko/pravítko, izolepu.</w:t>
      </w:r>
    </w:p>
    <w:p w:rsidR="00361EE1" w:rsidRDefault="00361EE1" w:rsidP="001F24F2">
      <w:pPr>
        <w:jc w:val="both"/>
        <w:rPr>
          <w:i/>
          <w:iCs/>
          <w:u w:val="single"/>
        </w:rPr>
      </w:pPr>
    </w:p>
    <w:p w:rsidR="00F1126B" w:rsidRPr="00361EE1" w:rsidRDefault="00F1126B" w:rsidP="001F24F2">
      <w:pPr>
        <w:jc w:val="both"/>
        <w:rPr>
          <w:iCs/>
        </w:rPr>
      </w:pPr>
      <w:r w:rsidRPr="00361EE1">
        <w:rPr>
          <w:iCs/>
          <w:u w:val="single"/>
        </w:rPr>
        <w:t xml:space="preserve">Při využití </w:t>
      </w:r>
      <w:r w:rsidR="001F656C" w:rsidRPr="00361EE1">
        <w:rPr>
          <w:iCs/>
          <w:u w:val="single"/>
        </w:rPr>
        <w:t xml:space="preserve">dalších </w:t>
      </w:r>
      <w:r w:rsidRPr="00361EE1">
        <w:rPr>
          <w:iCs/>
          <w:u w:val="single"/>
        </w:rPr>
        <w:t>volitelných testů</w:t>
      </w:r>
      <w:r w:rsidRPr="00361EE1">
        <w:rPr>
          <w:iCs/>
        </w:rPr>
        <w:t>:</w:t>
      </w:r>
      <w:r w:rsidRPr="00361EE1">
        <w:t xml:space="preserve"> </w:t>
      </w:r>
      <w:r w:rsidRPr="00361EE1">
        <w:rPr>
          <w:iCs/>
        </w:rPr>
        <w:t>barevná izolepa</w:t>
      </w:r>
      <w:r w:rsidR="006B4DED">
        <w:rPr>
          <w:iCs/>
        </w:rPr>
        <w:t>,</w:t>
      </w:r>
      <w:r w:rsidRPr="00361EE1">
        <w:rPr>
          <w:iCs/>
        </w:rPr>
        <w:t xml:space="preserve"> rovné pravítko</w:t>
      </w:r>
      <w:r w:rsidR="006B4DED">
        <w:rPr>
          <w:iCs/>
        </w:rPr>
        <w:t>,</w:t>
      </w:r>
      <w:r w:rsidRPr="00361EE1">
        <w:rPr>
          <w:iCs/>
        </w:rPr>
        <w:t xml:space="preserve"> lavička</w:t>
      </w:r>
      <w:r w:rsidR="006B4DED">
        <w:rPr>
          <w:iCs/>
        </w:rPr>
        <w:t>,</w:t>
      </w:r>
      <w:r w:rsidRPr="00361EE1">
        <w:rPr>
          <w:iCs/>
        </w:rPr>
        <w:t xml:space="preserve"> hrazda.</w:t>
      </w:r>
    </w:p>
    <w:p w:rsidR="00F1126B" w:rsidRPr="00361EE1" w:rsidRDefault="00F1126B" w:rsidP="001F24F2">
      <w:pPr>
        <w:jc w:val="both"/>
        <w:rPr>
          <w:iCs/>
        </w:rPr>
      </w:pPr>
      <w:r w:rsidRPr="00361EE1">
        <w:rPr>
          <w:iCs/>
          <w:u w:val="single"/>
        </w:rPr>
        <w:t>Popř. pro měř</w:t>
      </w:r>
      <w:r w:rsidR="00120C54">
        <w:rPr>
          <w:iCs/>
          <w:u w:val="single"/>
        </w:rPr>
        <w:t>ení somatických charakteristik:</w:t>
      </w:r>
      <w:r w:rsidRPr="00361EE1">
        <w:rPr>
          <w:iCs/>
        </w:rPr>
        <w:t xml:space="preserve"> váha, měřidlo pro měření výšky, kaliper pro měření podkožního tuku.</w:t>
      </w:r>
    </w:p>
    <w:p w:rsidR="002E7B80" w:rsidRDefault="002E7B80">
      <w:pPr>
        <w:rPr>
          <w:b/>
          <w:bCs/>
          <w:u w:val="single"/>
        </w:rPr>
      </w:pPr>
    </w:p>
    <w:p w:rsidR="004750FC" w:rsidRDefault="004750FC">
      <w:pPr>
        <w:rPr>
          <w:b/>
          <w:bCs/>
          <w:u w:val="single"/>
        </w:rPr>
      </w:pPr>
    </w:p>
    <w:p w:rsidR="004750FC" w:rsidRDefault="004750FC">
      <w:pPr>
        <w:rPr>
          <w:b/>
          <w:bCs/>
          <w:u w:val="single"/>
        </w:rPr>
      </w:pPr>
    </w:p>
    <w:p w:rsidR="004750FC" w:rsidRDefault="004750FC">
      <w:pPr>
        <w:rPr>
          <w:b/>
          <w:bCs/>
          <w:u w:val="single"/>
        </w:rPr>
      </w:pPr>
    </w:p>
    <w:p w:rsidR="00CF5EED" w:rsidRDefault="00CF5EED" w:rsidP="001F24F2">
      <w:pPr>
        <w:jc w:val="both"/>
        <w:rPr>
          <w:b/>
          <w:bCs/>
          <w:u w:val="single"/>
        </w:rPr>
      </w:pPr>
    </w:p>
    <w:p w:rsidR="00F1126B" w:rsidRDefault="00FE6457" w:rsidP="001F24F2">
      <w:pPr>
        <w:jc w:val="both"/>
        <w:rPr>
          <w:rFonts w:ascii="Comic Sans MS" w:hAnsi="Comic Sans MS"/>
        </w:rPr>
      </w:pPr>
      <w:r>
        <w:rPr>
          <w:b/>
          <w:bCs/>
          <w:u w:val="single"/>
        </w:rPr>
        <w:lastRenderedPageBreak/>
        <w:t>Návrh m</w:t>
      </w:r>
      <w:r w:rsidR="00F1126B">
        <w:rPr>
          <w:b/>
          <w:bCs/>
          <w:u w:val="single"/>
        </w:rPr>
        <w:t>otivace:</w:t>
      </w:r>
      <w:r w:rsidR="00F1126B">
        <w:rPr>
          <w:rFonts w:ascii="Comic Sans MS" w:hAnsi="Comic Sans MS"/>
        </w:rPr>
        <w:t xml:space="preserve"> </w:t>
      </w:r>
    </w:p>
    <w:p w:rsidR="00F1126B" w:rsidRDefault="00F1126B" w:rsidP="001F24F2">
      <w:pPr>
        <w:jc w:val="both"/>
        <w:rPr>
          <w:i/>
          <w:iCs/>
        </w:rPr>
      </w:pPr>
      <w:r>
        <w:rPr>
          <w:i/>
          <w:iCs/>
        </w:rPr>
        <w:t>Hlášení místního rozhlasu: „Haló, haló, do našeho města právě přijel cirkus Orlando! Přijďte zhlédnout obratné akrobaty, svalnaté siláky a</w:t>
      </w:r>
      <w:r w:rsidR="004750FC">
        <w:rPr>
          <w:i/>
          <w:iCs/>
        </w:rPr>
        <w:t> </w:t>
      </w:r>
      <w:r>
        <w:rPr>
          <w:i/>
          <w:iCs/>
        </w:rPr>
        <w:t>zápasníky, odvážné provazochodce a pod kopulí stanu létající artisty! Klauny, žongléry a krotitele dravé zvěře! Vstupné je vysoké, ale pro</w:t>
      </w:r>
      <w:r w:rsidR="004750FC">
        <w:rPr>
          <w:i/>
          <w:iCs/>
        </w:rPr>
        <w:t> </w:t>
      </w:r>
      <w:r>
        <w:rPr>
          <w:i/>
          <w:iCs/>
        </w:rPr>
        <w:t xml:space="preserve">šikovné děti je vstup zcela zdarma!“ </w:t>
      </w:r>
    </w:p>
    <w:p w:rsidR="00F1126B" w:rsidRDefault="00F1126B" w:rsidP="001F24F2">
      <w:pPr>
        <w:jc w:val="both"/>
        <w:rPr>
          <w:i/>
          <w:iCs/>
        </w:rPr>
      </w:pPr>
      <w:r>
        <w:rPr>
          <w:i/>
          <w:iCs/>
        </w:rPr>
        <w:t>Artisté ale musí být hodně silní a obratní, aby mohli předvést tak skvělé vystou</w:t>
      </w:r>
      <w:r w:rsidR="003909B6">
        <w:rPr>
          <w:i/>
          <w:iCs/>
        </w:rPr>
        <w:t>pení! Vyzkoušíme si, zda bychom</w:t>
      </w:r>
      <w:r>
        <w:rPr>
          <w:i/>
          <w:iCs/>
        </w:rPr>
        <w:t xml:space="preserve"> i my mohli být artisty v cirkuse Orlando, zda máme také tak silné svaly a jsme stejně zdatní. Za splněnou disciplínu dostanete obrázek artisty, který si vlepíte do karty „Cirkus Orlando“.</w:t>
      </w:r>
    </w:p>
    <w:p w:rsidR="003909B6" w:rsidRDefault="003909B6" w:rsidP="001F24F2">
      <w:pPr>
        <w:jc w:val="both"/>
        <w:rPr>
          <w:b/>
          <w:bCs/>
          <w:u w:val="single"/>
        </w:rPr>
      </w:pPr>
    </w:p>
    <w:p w:rsidR="00994E51" w:rsidRDefault="00F1126B" w:rsidP="001F24F2">
      <w:pPr>
        <w:ind w:firstLine="360"/>
        <w:jc w:val="both"/>
      </w:pPr>
      <w:r>
        <w:t xml:space="preserve">Každý žák </w:t>
      </w:r>
      <w:r w:rsidR="00D65AC8">
        <w:t xml:space="preserve">může také mít svoji </w:t>
      </w:r>
      <w:r>
        <w:t>motivační kartu (</w:t>
      </w:r>
      <w:r w:rsidR="003909B6">
        <w:t xml:space="preserve">Příloha </w:t>
      </w:r>
      <w:r w:rsidR="002E7B80">
        <w:t>2</w:t>
      </w:r>
      <w:r>
        <w:t xml:space="preserve">), do které může vlepovat </w:t>
      </w:r>
      <w:r w:rsidR="001F656C">
        <w:t>kartičky s postavami</w:t>
      </w:r>
      <w:r>
        <w:t xml:space="preserve"> znázorňující</w:t>
      </w:r>
      <w:r w:rsidR="001F656C">
        <w:t>mi</w:t>
      </w:r>
      <w:r>
        <w:t xml:space="preserve"> jednotlivé artisty</w:t>
      </w:r>
      <w:r w:rsidR="001F656C">
        <w:t xml:space="preserve"> jako </w:t>
      </w:r>
      <w:r>
        <w:t xml:space="preserve">„odměnu“ za absolvovanou disciplínu. </w:t>
      </w:r>
      <w:r w:rsidR="003909B6">
        <w:t>Tuto „odměnu“ je</w:t>
      </w:r>
      <w:r>
        <w:t xml:space="preserve"> možné zvolit podle</w:t>
      </w:r>
      <w:r w:rsidR="00994E51">
        <w:t>:</w:t>
      </w:r>
    </w:p>
    <w:p w:rsidR="00994E51" w:rsidRDefault="00994E51" w:rsidP="001F24F2">
      <w:pPr>
        <w:ind w:firstLine="360"/>
        <w:jc w:val="both"/>
      </w:pPr>
      <w:r>
        <w:t xml:space="preserve">a) </w:t>
      </w:r>
      <w:r w:rsidR="00F1126B">
        <w:t>věku žáků (</w:t>
      </w:r>
      <w:r>
        <w:t xml:space="preserve">např. </w:t>
      </w:r>
      <w:r w:rsidR="00F1126B">
        <w:t xml:space="preserve">pro 1. a 2. ročník za absolvování disciplíny) </w:t>
      </w:r>
    </w:p>
    <w:p w:rsidR="00F1126B" w:rsidRDefault="00994E51" w:rsidP="001F24F2">
      <w:pPr>
        <w:ind w:firstLine="360"/>
        <w:jc w:val="both"/>
      </w:pPr>
      <w:r>
        <w:t xml:space="preserve">b) </w:t>
      </w:r>
      <w:r w:rsidR="00F1126B">
        <w:t>podle výkonu v disciplíně (doporučuj</w:t>
      </w:r>
      <w:r w:rsidR="006B4DED">
        <w:t>eme</w:t>
      </w:r>
      <w:r w:rsidR="00F1126B">
        <w:t xml:space="preserve"> pro 3.</w:t>
      </w:r>
      <w:r w:rsidR="00120C54">
        <w:t> </w:t>
      </w:r>
      <w:r w:rsidR="00F1126B">
        <w:t>–</w:t>
      </w:r>
      <w:r w:rsidR="00120C54">
        <w:t> </w:t>
      </w:r>
      <w:r w:rsidR="00F1126B">
        <w:t xml:space="preserve">5. ročník, a to za zlepšení ve výkonu v konkrétní disciplíně). </w:t>
      </w:r>
    </w:p>
    <w:p w:rsidR="00AC1024" w:rsidRDefault="001F656C" w:rsidP="00AC1024">
      <w:pPr>
        <w:jc w:val="both"/>
      </w:pPr>
      <w:r>
        <w:t xml:space="preserve">Děti si mohou tyto kartičky vyrobit </w:t>
      </w:r>
      <w:r w:rsidR="00AC1024">
        <w:t>sami</w:t>
      </w:r>
      <w:r w:rsidR="006B4DED">
        <w:t>,</w:t>
      </w:r>
      <w:r w:rsidR="00AC1024">
        <w:t xml:space="preserve"> </w:t>
      </w:r>
      <w:r>
        <w:t>např. ve výtvarné výchově.</w:t>
      </w:r>
      <w:r w:rsidR="00AC1024">
        <w:t xml:space="preserve"> Na druhé straně této karty je tabulka pro záznam individuálních výkonů žáka, a to po dobu jeho docházky do 1. – 5. ročníku ZŠ.</w:t>
      </w:r>
    </w:p>
    <w:p w:rsidR="00F1126B" w:rsidRDefault="00F1126B" w:rsidP="001F24F2">
      <w:pPr>
        <w:jc w:val="both"/>
      </w:pPr>
    </w:p>
    <w:p w:rsidR="007A651E" w:rsidRDefault="007A651E" w:rsidP="001F24F2">
      <w:pPr>
        <w:jc w:val="both"/>
        <w:rPr>
          <w:rFonts w:ascii="Comic Sans MS" w:hAnsi="Comic Sans MS"/>
          <w:b/>
          <w:sz w:val="32"/>
          <w:szCs w:val="32"/>
          <w:u w:val="single"/>
        </w:rPr>
      </w:pPr>
    </w:p>
    <w:p w:rsidR="007A651E" w:rsidRDefault="007A651E" w:rsidP="007A651E">
      <w:pPr>
        <w:jc w:val="center"/>
        <w:rPr>
          <w:rFonts w:ascii="Comic Sans MS" w:hAnsi="Comic Sans MS"/>
          <w:b/>
          <w:sz w:val="32"/>
          <w:szCs w:val="32"/>
          <w:u w:val="single"/>
        </w:rPr>
      </w:pPr>
    </w:p>
    <w:p w:rsidR="007A651E" w:rsidRDefault="007A651E" w:rsidP="007A651E">
      <w:pPr>
        <w:jc w:val="center"/>
        <w:rPr>
          <w:rFonts w:ascii="Comic Sans MS" w:hAnsi="Comic Sans MS"/>
          <w:b/>
          <w:sz w:val="32"/>
          <w:szCs w:val="32"/>
          <w:u w:val="single"/>
        </w:rPr>
      </w:pPr>
    </w:p>
    <w:p w:rsidR="007A651E" w:rsidRDefault="007A651E" w:rsidP="007A651E">
      <w:pPr>
        <w:jc w:val="center"/>
        <w:rPr>
          <w:rFonts w:ascii="Comic Sans MS" w:hAnsi="Comic Sans MS"/>
          <w:b/>
          <w:sz w:val="32"/>
          <w:szCs w:val="32"/>
          <w:u w:val="single"/>
        </w:rPr>
      </w:pPr>
    </w:p>
    <w:p w:rsidR="007A651E" w:rsidRDefault="007A651E" w:rsidP="007A651E">
      <w:pPr>
        <w:jc w:val="center"/>
        <w:rPr>
          <w:rFonts w:ascii="Comic Sans MS" w:hAnsi="Comic Sans MS"/>
          <w:b/>
          <w:sz w:val="32"/>
          <w:szCs w:val="32"/>
          <w:u w:val="single"/>
        </w:rPr>
      </w:pPr>
    </w:p>
    <w:p w:rsidR="007A651E" w:rsidRDefault="007A651E" w:rsidP="007A651E">
      <w:pPr>
        <w:jc w:val="center"/>
        <w:rPr>
          <w:rFonts w:ascii="Comic Sans MS" w:hAnsi="Comic Sans MS"/>
          <w:b/>
          <w:sz w:val="32"/>
          <w:szCs w:val="32"/>
          <w:u w:val="single"/>
        </w:rPr>
      </w:pPr>
    </w:p>
    <w:p w:rsidR="005157C4" w:rsidRDefault="005157C4" w:rsidP="007A651E">
      <w:pPr>
        <w:jc w:val="center"/>
        <w:rPr>
          <w:rFonts w:ascii="Comic Sans MS" w:hAnsi="Comic Sans MS"/>
          <w:b/>
          <w:sz w:val="32"/>
          <w:szCs w:val="32"/>
          <w:u w:val="single"/>
        </w:rPr>
      </w:pPr>
    </w:p>
    <w:p w:rsidR="005157C4" w:rsidRDefault="005157C4" w:rsidP="007A651E">
      <w:pPr>
        <w:jc w:val="center"/>
        <w:rPr>
          <w:rFonts w:ascii="Comic Sans MS" w:hAnsi="Comic Sans MS"/>
          <w:b/>
          <w:sz w:val="32"/>
          <w:szCs w:val="32"/>
          <w:u w:val="single"/>
        </w:rPr>
      </w:pPr>
    </w:p>
    <w:p w:rsidR="002E7B80" w:rsidRDefault="002E7B80" w:rsidP="007A651E">
      <w:pPr>
        <w:jc w:val="center"/>
        <w:rPr>
          <w:rFonts w:ascii="Comic Sans MS" w:hAnsi="Comic Sans MS"/>
          <w:b/>
          <w:sz w:val="32"/>
          <w:szCs w:val="32"/>
          <w:u w:val="single"/>
        </w:rPr>
      </w:pPr>
    </w:p>
    <w:p w:rsidR="007A651E" w:rsidRDefault="007A651E" w:rsidP="007A651E">
      <w:pPr>
        <w:jc w:val="center"/>
        <w:rPr>
          <w:rFonts w:ascii="Comic Sans MS" w:hAnsi="Comic Sans MS"/>
          <w:b/>
          <w:sz w:val="32"/>
          <w:szCs w:val="32"/>
          <w:u w:val="single"/>
        </w:rPr>
      </w:pPr>
    </w:p>
    <w:p w:rsidR="00F1126B" w:rsidRPr="004750FC" w:rsidRDefault="00F1126B" w:rsidP="007A651E">
      <w:pPr>
        <w:jc w:val="center"/>
        <w:rPr>
          <w:b/>
          <w:sz w:val="32"/>
          <w:szCs w:val="32"/>
        </w:rPr>
      </w:pPr>
      <w:r w:rsidRPr="004750FC">
        <w:rPr>
          <w:b/>
          <w:sz w:val="32"/>
          <w:szCs w:val="32"/>
        </w:rPr>
        <w:lastRenderedPageBreak/>
        <w:t>Test T1 –</w:t>
      </w:r>
      <w:r w:rsidR="00AC0BAB" w:rsidRPr="004750FC">
        <w:rPr>
          <w:b/>
          <w:sz w:val="32"/>
          <w:szCs w:val="32"/>
        </w:rPr>
        <w:t xml:space="preserve"> </w:t>
      </w:r>
      <w:r w:rsidRPr="004750FC">
        <w:rPr>
          <w:b/>
          <w:sz w:val="32"/>
          <w:szCs w:val="32"/>
        </w:rPr>
        <w:t>Skok daleký z místa (test dynamické silové schopnosti dolních končetin)</w:t>
      </w:r>
    </w:p>
    <w:p w:rsidR="00F1126B" w:rsidRDefault="00F1126B">
      <w:pPr>
        <w:jc w:val="center"/>
        <w:rPr>
          <w:rFonts w:ascii="Comic Sans MS" w:hAnsi="Comic Sans MS"/>
          <w:b/>
          <w:bCs/>
          <w:sz w:val="28"/>
          <w:szCs w:val="28"/>
        </w:rPr>
      </w:pPr>
    </w:p>
    <w:p w:rsidR="00F1126B" w:rsidRDefault="00F1126B">
      <w:pPr>
        <w:rPr>
          <w:u w:val="single"/>
        </w:rPr>
      </w:pPr>
    </w:p>
    <w:p w:rsidR="00F1126B" w:rsidRDefault="00FE6457" w:rsidP="001F24F2">
      <w:pPr>
        <w:jc w:val="both"/>
        <w:rPr>
          <w:b/>
          <w:bCs/>
        </w:rPr>
      </w:pPr>
      <w:r w:rsidRPr="004750FC">
        <w:rPr>
          <w:b/>
          <w:u w:val="single"/>
        </w:rPr>
        <w:t>Návrh d</w:t>
      </w:r>
      <w:r w:rsidR="00F1126B" w:rsidRPr="004750FC">
        <w:rPr>
          <w:b/>
          <w:u w:val="single"/>
        </w:rPr>
        <w:t>ílčí motivace</w:t>
      </w:r>
      <w:r w:rsidR="00F1126B" w:rsidRPr="004750FC">
        <w:rPr>
          <w:b/>
        </w:rPr>
        <w:t>:</w:t>
      </w:r>
      <w:r w:rsidR="00F1126B">
        <w:rPr>
          <w:b/>
          <w:bCs/>
        </w:rPr>
        <w:t xml:space="preserve"> </w:t>
      </w:r>
      <w:r w:rsidR="006B621F">
        <w:rPr>
          <w:b/>
          <w:bCs/>
          <w:i/>
        </w:rPr>
        <w:t>Voltižér-</w:t>
      </w:r>
      <w:r w:rsidR="00AC1024" w:rsidRPr="00001164">
        <w:rPr>
          <w:b/>
          <w:bCs/>
          <w:i/>
        </w:rPr>
        <w:t>krasojezdec</w:t>
      </w:r>
      <w:r w:rsidR="00F1126B" w:rsidRPr="00001164">
        <w:rPr>
          <w:b/>
          <w:bCs/>
          <w:i/>
        </w:rPr>
        <w:t>.</w:t>
      </w:r>
      <w:r w:rsidR="00F1126B">
        <w:rPr>
          <w:b/>
          <w:bCs/>
        </w:rPr>
        <w:t xml:space="preserve"> </w:t>
      </w:r>
    </w:p>
    <w:p w:rsidR="00F1126B" w:rsidRDefault="00F1126B" w:rsidP="001F24F2">
      <w:pPr>
        <w:jc w:val="both"/>
        <w:rPr>
          <w:i/>
          <w:iCs/>
        </w:rPr>
      </w:pPr>
      <w:r>
        <w:t>Řízený rozhovor:</w:t>
      </w:r>
      <w:r>
        <w:rPr>
          <w:b/>
          <w:bCs/>
        </w:rPr>
        <w:t xml:space="preserve"> </w:t>
      </w:r>
      <w:r>
        <w:rPr>
          <w:i/>
          <w:iCs/>
        </w:rPr>
        <w:t xml:space="preserve">Jakou činnost předvádí v cirkuse </w:t>
      </w:r>
      <w:r w:rsidR="00AC1024">
        <w:rPr>
          <w:i/>
          <w:iCs/>
        </w:rPr>
        <w:t>voltižér</w:t>
      </w:r>
      <w:r w:rsidR="006B621F">
        <w:rPr>
          <w:i/>
          <w:iCs/>
        </w:rPr>
        <w:t>-</w:t>
      </w:r>
      <w:r>
        <w:rPr>
          <w:i/>
          <w:iCs/>
        </w:rPr>
        <w:t>kras</w:t>
      </w:r>
      <w:r w:rsidR="001B3BA1">
        <w:rPr>
          <w:i/>
          <w:iCs/>
        </w:rPr>
        <w:t xml:space="preserve">ojezdec? Jaké dovednosti </w:t>
      </w:r>
      <w:r>
        <w:rPr>
          <w:i/>
          <w:iCs/>
        </w:rPr>
        <w:t>předvádí</w:t>
      </w:r>
      <w:r w:rsidR="001B3BA1">
        <w:rPr>
          <w:i/>
          <w:iCs/>
        </w:rPr>
        <w:t xml:space="preserve"> na hřbetě jedoucího koně</w:t>
      </w:r>
      <w:r>
        <w:rPr>
          <w:i/>
          <w:iCs/>
        </w:rPr>
        <w:t xml:space="preserve">? Proč potřebuje mít silné svaly  dolních končetin? </w:t>
      </w:r>
    </w:p>
    <w:p w:rsidR="001F24F2" w:rsidRDefault="001F24F2" w:rsidP="001F24F2">
      <w:pPr>
        <w:jc w:val="both"/>
        <w:rPr>
          <w:rFonts w:ascii="Comic Sans MS" w:hAnsi="Comic Sans MS"/>
          <w:b/>
          <w:u w:val="single"/>
        </w:rPr>
      </w:pPr>
    </w:p>
    <w:p w:rsidR="00F1126B" w:rsidRDefault="00F1126B" w:rsidP="001F24F2">
      <w:pPr>
        <w:jc w:val="both"/>
      </w:pPr>
      <w:r w:rsidRPr="004750FC">
        <w:rPr>
          <w:b/>
          <w:u w:val="single"/>
        </w:rPr>
        <w:t>Pomůcky</w:t>
      </w:r>
      <w:r w:rsidRPr="008704C2">
        <w:rPr>
          <w:b/>
        </w:rPr>
        <w:t>:</w:t>
      </w:r>
      <w:r w:rsidRPr="008704C2">
        <w:t xml:space="preserve"> </w:t>
      </w:r>
      <w:r>
        <w:t>žíněnky nebo gymnastický pás, měřící pásmo</w:t>
      </w:r>
    </w:p>
    <w:p w:rsidR="001F24F2" w:rsidRDefault="001F24F2" w:rsidP="001F24F2">
      <w:pPr>
        <w:jc w:val="both"/>
        <w:rPr>
          <w:rFonts w:ascii="Comic Sans MS" w:hAnsi="Comic Sans MS"/>
          <w:b/>
          <w:u w:val="single"/>
        </w:rPr>
      </w:pPr>
    </w:p>
    <w:p w:rsidR="00F1126B" w:rsidRDefault="00F1126B" w:rsidP="001F24F2">
      <w:pPr>
        <w:jc w:val="both"/>
      </w:pPr>
      <w:r w:rsidRPr="004750FC">
        <w:rPr>
          <w:b/>
          <w:u w:val="single"/>
        </w:rPr>
        <w:t>Prostor</w:t>
      </w:r>
      <w:r w:rsidRPr="008704C2">
        <w:rPr>
          <w:b/>
        </w:rPr>
        <w:t>:</w:t>
      </w:r>
      <w:r>
        <w:t xml:space="preserve"> Odraz a doskok musí být proveden na rovné, neklouzavé podložce (</w:t>
      </w:r>
      <w:r w:rsidR="001B3BA1">
        <w:t xml:space="preserve">např. </w:t>
      </w:r>
      <w:r>
        <w:t>za sebe položené žíněnky o st</w:t>
      </w:r>
      <w:r w:rsidR="006B4DED">
        <w:t>ejné výšce nebo gymnastický pás;</w:t>
      </w:r>
      <w:r>
        <w:t xml:space="preserve"> </w:t>
      </w:r>
      <w:r w:rsidR="006B4DED">
        <w:t>j</w:t>
      </w:r>
      <w:r>
        <w:t xml:space="preserve">e nutné zajistit nářadí před posouváním!), popř. </w:t>
      </w:r>
      <w:r w:rsidR="001B3BA1">
        <w:t xml:space="preserve">venku </w:t>
      </w:r>
      <w:r>
        <w:t>na doskočišti pro skok daleký. Vyznačíme izolepou odrazovou čáru.</w:t>
      </w:r>
    </w:p>
    <w:p w:rsidR="001F24F2" w:rsidRDefault="001F24F2" w:rsidP="001F24F2">
      <w:pPr>
        <w:jc w:val="both"/>
        <w:rPr>
          <w:rFonts w:ascii="Comic Sans MS" w:hAnsi="Comic Sans MS"/>
          <w:b/>
          <w:u w:val="single"/>
        </w:rPr>
      </w:pPr>
    </w:p>
    <w:p w:rsidR="00F1126B" w:rsidRDefault="00F1126B" w:rsidP="001F24F2">
      <w:pPr>
        <w:jc w:val="both"/>
      </w:pPr>
      <w:r w:rsidRPr="004750FC">
        <w:rPr>
          <w:b/>
          <w:u w:val="single"/>
        </w:rPr>
        <w:t>Provedení</w:t>
      </w:r>
      <w:r w:rsidRPr="008704C2">
        <w:rPr>
          <w:b/>
        </w:rPr>
        <w:t>:</w:t>
      </w:r>
      <w:r w:rsidRPr="008704C2">
        <w:t xml:space="preserve"> </w:t>
      </w:r>
      <w:r w:rsidRPr="005E742E">
        <w:t>Ze</w:t>
      </w:r>
      <w:r>
        <w:t xml:space="preserve"> stoje mírně rozkročného odrazem snožmo skok vpřed. Povoleny jsou doprovodné pohyby paží, ale ne poskok na místě před odrazem!</w:t>
      </w:r>
    </w:p>
    <w:p w:rsidR="001F24F2" w:rsidRDefault="001F24F2" w:rsidP="001F24F2">
      <w:pPr>
        <w:jc w:val="both"/>
        <w:rPr>
          <w:rFonts w:ascii="Comic Sans MS" w:hAnsi="Comic Sans MS"/>
          <w:b/>
          <w:u w:val="single"/>
        </w:rPr>
      </w:pPr>
    </w:p>
    <w:p w:rsidR="00036AAC" w:rsidRPr="00036AAC" w:rsidRDefault="00036AAC" w:rsidP="001F24F2">
      <w:pPr>
        <w:jc w:val="both"/>
      </w:pPr>
      <w:r w:rsidRPr="004750FC">
        <w:rPr>
          <w:b/>
          <w:u w:val="single"/>
        </w:rPr>
        <w:t>Hodnocení</w:t>
      </w:r>
      <w:r w:rsidRPr="008704C2">
        <w:rPr>
          <w:b/>
        </w:rPr>
        <w:t>:</w:t>
      </w:r>
      <w:r>
        <w:rPr>
          <w:rFonts w:ascii="Comic Sans MS" w:hAnsi="Comic Sans MS"/>
          <w:b/>
        </w:rPr>
        <w:t xml:space="preserve"> </w:t>
      </w:r>
      <w:r w:rsidRPr="00036AAC">
        <w:t>Měříme vzdálenost v centimetrech, od odrazové čáry k zadnímu okraji poslední stopy v místě doskoku, popř. dopadu. Přesnost měření ± 1 cm.</w:t>
      </w:r>
    </w:p>
    <w:p w:rsidR="00036AAC" w:rsidRPr="00036AAC" w:rsidRDefault="00036AAC" w:rsidP="001F24F2">
      <w:pPr>
        <w:jc w:val="both"/>
      </w:pPr>
      <w:r w:rsidRPr="00036AAC">
        <w:t>Test opakuje žák 3x, hodnotíme jeho nejlepší výkon z těchto tří pokusů.</w:t>
      </w:r>
    </w:p>
    <w:p w:rsidR="00036AAC" w:rsidRPr="00036AAC" w:rsidRDefault="00036AAC" w:rsidP="001F24F2">
      <w:pPr>
        <w:jc w:val="both"/>
      </w:pPr>
    </w:p>
    <w:p w:rsidR="00F1126B" w:rsidRDefault="00F1126B" w:rsidP="001F24F2">
      <w:pPr>
        <w:jc w:val="both"/>
        <w:rPr>
          <w:u w:val="single"/>
        </w:rPr>
      </w:pPr>
    </w:p>
    <w:p w:rsidR="00F1126B" w:rsidRDefault="00F1126B">
      <w:pPr>
        <w:rPr>
          <w:u w:val="single"/>
        </w:rPr>
      </w:pPr>
    </w:p>
    <w:p w:rsidR="008704C2" w:rsidRDefault="008704C2">
      <w:pPr>
        <w:rPr>
          <w:u w:val="single"/>
        </w:rPr>
      </w:pPr>
    </w:p>
    <w:p w:rsidR="008704C2" w:rsidRDefault="008704C2">
      <w:pPr>
        <w:rPr>
          <w:u w:val="single"/>
        </w:rPr>
      </w:pPr>
    </w:p>
    <w:p w:rsidR="008704C2" w:rsidRDefault="008704C2">
      <w:pPr>
        <w:rPr>
          <w:u w:val="single"/>
        </w:rPr>
      </w:pPr>
    </w:p>
    <w:p w:rsidR="008704C2" w:rsidRDefault="008704C2">
      <w:pPr>
        <w:rPr>
          <w:u w:val="single"/>
        </w:rPr>
      </w:pPr>
    </w:p>
    <w:p w:rsidR="00F1126B" w:rsidRDefault="00F1126B">
      <w:pPr>
        <w:pStyle w:val="Zkladntext"/>
      </w:pPr>
    </w:p>
    <w:p w:rsidR="00F1126B" w:rsidRDefault="00F1126B">
      <w:pPr>
        <w:pStyle w:val="Zkladntext"/>
      </w:pPr>
    </w:p>
    <w:p w:rsidR="00F1126B" w:rsidRDefault="00F1126B">
      <w:pPr>
        <w:pStyle w:val="Zkladntext"/>
      </w:pPr>
    </w:p>
    <w:p w:rsidR="00CF5EED" w:rsidRDefault="00CF5EED" w:rsidP="001F24F2">
      <w:pPr>
        <w:pStyle w:val="Zkladntext"/>
        <w:jc w:val="center"/>
        <w:rPr>
          <w:sz w:val="32"/>
          <w:szCs w:val="32"/>
        </w:rPr>
      </w:pPr>
    </w:p>
    <w:p w:rsidR="00F1126B" w:rsidRPr="004750FC" w:rsidRDefault="00F1126B" w:rsidP="001F24F2">
      <w:pPr>
        <w:pStyle w:val="Zkladntext"/>
        <w:jc w:val="center"/>
        <w:rPr>
          <w:sz w:val="32"/>
          <w:szCs w:val="32"/>
        </w:rPr>
      </w:pPr>
      <w:r w:rsidRPr="004750FC">
        <w:rPr>
          <w:sz w:val="32"/>
          <w:szCs w:val="32"/>
        </w:rPr>
        <w:lastRenderedPageBreak/>
        <w:t>Test T2 – Leh-sed opakovaně (test dynamické, silově vytrvalostní schopnosti břišních svalů a bedro-kyčlo-stehenního svalstva)</w:t>
      </w:r>
    </w:p>
    <w:p w:rsidR="00F1126B" w:rsidRDefault="00F1126B">
      <w:pPr>
        <w:pStyle w:val="Zkladntext"/>
        <w:rPr>
          <w:b w:val="0"/>
          <w:bCs w:val="0"/>
          <w:u w:val="single"/>
        </w:rPr>
      </w:pPr>
    </w:p>
    <w:p w:rsidR="00F1126B" w:rsidRDefault="00F1126B">
      <w:pPr>
        <w:pStyle w:val="Zkladntext"/>
        <w:rPr>
          <w:b w:val="0"/>
          <w:bCs w:val="0"/>
          <w:u w:val="single"/>
        </w:rPr>
      </w:pPr>
    </w:p>
    <w:p w:rsidR="00F1126B" w:rsidRPr="008704C2" w:rsidRDefault="00FE6457" w:rsidP="001F24F2">
      <w:pPr>
        <w:pStyle w:val="Zkladntext"/>
        <w:jc w:val="both"/>
        <w:rPr>
          <w:i/>
        </w:rPr>
      </w:pPr>
      <w:r w:rsidRPr="008704C2">
        <w:rPr>
          <w:bCs w:val="0"/>
          <w:u w:val="single"/>
        </w:rPr>
        <w:t>Návrh d</w:t>
      </w:r>
      <w:r w:rsidR="00F1126B" w:rsidRPr="008704C2">
        <w:rPr>
          <w:bCs w:val="0"/>
          <w:u w:val="single"/>
        </w:rPr>
        <w:t>ílčí motivace</w:t>
      </w:r>
      <w:r w:rsidR="00F1126B" w:rsidRPr="008704C2">
        <w:rPr>
          <w:bCs w:val="0"/>
        </w:rPr>
        <w:t>:</w:t>
      </w:r>
      <w:r w:rsidR="00F1126B" w:rsidRPr="008704C2">
        <w:rPr>
          <w:b w:val="0"/>
          <w:bCs w:val="0"/>
        </w:rPr>
        <w:t xml:space="preserve"> </w:t>
      </w:r>
      <w:r w:rsidR="00F1126B" w:rsidRPr="008704C2">
        <w:rPr>
          <w:i/>
        </w:rPr>
        <w:t>Silák</w:t>
      </w:r>
    </w:p>
    <w:p w:rsidR="00F1126B" w:rsidRDefault="00F1126B" w:rsidP="001F24F2">
      <w:pPr>
        <w:jc w:val="both"/>
        <w:rPr>
          <w:i/>
          <w:iCs/>
        </w:rPr>
      </w:pPr>
      <w:r>
        <w:t xml:space="preserve">Řízený rozhovor: </w:t>
      </w:r>
      <w:r>
        <w:rPr>
          <w:i/>
          <w:iCs/>
        </w:rPr>
        <w:t>Jak poznáme, že někdo nemá silné svaly?</w:t>
      </w:r>
      <w:r w:rsidR="004750FC">
        <w:rPr>
          <w:i/>
          <w:iCs/>
        </w:rPr>
        <w:t xml:space="preserve"> </w:t>
      </w:r>
      <w:r>
        <w:rPr>
          <w:i/>
          <w:iCs/>
        </w:rPr>
        <w:t>Proč je nutné svaly posilovat?</w:t>
      </w:r>
      <w:r>
        <w:t xml:space="preserve"> </w:t>
      </w:r>
      <w:r>
        <w:rPr>
          <w:i/>
          <w:iCs/>
        </w:rPr>
        <w:t>Proč potřebujeme mít silné břišní svaly?</w:t>
      </w:r>
    </w:p>
    <w:p w:rsidR="001F24F2" w:rsidRDefault="001F24F2" w:rsidP="001F24F2">
      <w:pPr>
        <w:jc w:val="both"/>
        <w:rPr>
          <w:rFonts w:ascii="Comic Sans MS" w:hAnsi="Comic Sans MS"/>
          <w:b/>
          <w:u w:val="single"/>
        </w:rPr>
      </w:pPr>
    </w:p>
    <w:p w:rsidR="00F1126B" w:rsidRDefault="00F1126B" w:rsidP="001F24F2">
      <w:pPr>
        <w:jc w:val="both"/>
      </w:pPr>
      <w:r w:rsidRPr="008704C2">
        <w:rPr>
          <w:b/>
          <w:u w:val="single"/>
        </w:rPr>
        <w:t>Pomůcky</w:t>
      </w:r>
      <w:r w:rsidRPr="008704C2">
        <w:rPr>
          <w:b/>
        </w:rPr>
        <w:t xml:space="preserve">: </w:t>
      </w:r>
      <w:r w:rsidRPr="008704C2">
        <w:t>Ž</w:t>
      </w:r>
      <w:r>
        <w:t xml:space="preserve">íněnky (ne molitanové!) nebo gymnastický pás, stopky nebo hodinky umožňující přesně odměřit 60 sekund. </w:t>
      </w:r>
    </w:p>
    <w:p w:rsidR="001F24F2" w:rsidRDefault="001F24F2" w:rsidP="001F24F2">
      <w:pPr>
        <w:jc w:val="both"/>
        <w:rPr>
          <w:rFonts w:ascii="Comic Sans MS" w:hAnsi="Comic Sans MS"/>
          <w:b/>
          <w:u w:val="single"/>
        </w:rPr>
      </w:pPr>
    </w:p>
    <w:p w:rsidR="00F1126B" w:rsidRDefault="00F1126B" w:rsidP="001F24F2">
      <w:pPr>
        <w:jc w:val="both"/>
      </w:pPr>
      <w:r w:rsidRPr="008704C2">
        <w:rPr>
          <w:b/>
          <w:u w:val="single"/>
        </w:rPr>
        <w:t>Prostor</w:t>
      </w:r>
      <w:r w:rsidRPr="008704C2">
        <w:rPr>
          <w:b/>
        </w:rPr>
        <w:t xml:space="preserve">: </w:t>
      </w:r>
      <w:r>
        <w:t xml:space="preserve">Rozložit žíněnky nadél </w:t>
      </w:r>
      <w:r w:rsidR="00AC1024">
        <w:t>za</w:t>
      </w:r>
      <w:r>
        <w:t xml:space="preserve"> sebe nebo roz</w:t>
      </w:r>
      <w:r w:rsidR="002761DD">
        <w:t>vinout</w:t>
      </w:r>
      <w:r>
        <w:t xml:space="preserve"> gymnastický pás.</w:t>
      </w:r>
    </w:p>
    <w:p w:rsidR="001F24F2" w:rsidRDefault="001F24F2" w:rsidP="001F24F2">
      <w:pPr>
        <w:jc w:val="both"/>
        <w:rPr>
          <w:rFonts w:ascii="Comic Sans MS" w:hAnsi="Comic Sans MS"/>
          <w:b/>
          <w:u w:val="single"/>
        </w:rPr>
      </w:pPr>
    </w:p>
    <w:p w:rsidR="00F1126B" w:rsidRDefault="00F1126B" w:rsidP="001F24F2">
      <w:pPr>
        <w:jc w:val="both"/>
      </w:pPr>
      <w:r w:rsidRPr="008704C2">
        <w:rPr>
          <w:b/>
          <w:u w:val="single"/>
        </w:rPr>
        <w:t>Provedení</w:t>
      </w:r>
      <w:r w:rsidRPr="008704C2">
        <w:rPr>
          <w:b/>
        </w:rPr>
        <w:t xml:space="preserve">: </w:t>
      </w:r>
      <w:r>
        <w:t>Žáci pracují ve dvojicích. Jeden žák provede leh pokrčmo (stehna a kolena svírají úhel 90º) a ruce dá v týl (prsty propletené!). Chodidla má ve vzdálenosti cca 20</w:t>
      </w:r>
      <w:r w:rsidR="004750FC">
        <w:t>–</w:t>
      </w:r>
      <w:r>
        <w:t>30 cm od sebe. Spolužák mu fixuje chodidla za nárty na podložce.</w:t>
      </w:r>
    </w:p>
    <w:p w:rsidR="00F1126B" w:rsidRDefault="00F1126B" w:rsidP="001F24F2">
      <w:pPr>
        <w:pStyle w:val="Zkladntextodsazen"/>
        <w:ind w:left="0" w:firstLine="0"/>
        <w:jc w:val="both"/>
      </w:pPr>
      <w:r>
        <w:t xml:space="preserve">Testovaný žák provádí opakovaně po dobu 60 s z lehu sed a vrací se zpět do lehu. V sedu se oběma lokty dotkne kolen, v lehu se dotknou podložky záda a hřbety rukou. Paty jsou stále na podložce. Po celou dobu cvičení je úhel v kolenou 90º. Na pokyn </w:t>
      </w:r>
      <w:r w:rsidR="006B4DED">
        <w:t>učitele</w:t>
      </w:r>
      <w:r>
        <w:t xml:space="preserve"> žák zahájí cvičení a cvičí po dobu 60 s, cvičení ukončí také na pokyn </w:t>
      </w:r>
      <w:r w:rsidR="006B4DED">
        <w:t>učitele</w:t>
      </w:r>
      <w:r>
        <w:t xml:space="preserve">. Pohyb by měl být prováděn plynule, ale z důvodu únavy umožníme, aby cvičící žák dělal ve cvičení </w:t>
      </w:r>
      <w:r w:rsidR="008704C2">
        <w:t xml:space="preserve">krátké </w:t>
      </w:r>
      <w:r>
        <w:t>pauzy.</w:t>
      </w:r>
    </w:p>
    <w:p w:rsidR="00F1126B" w:rsidRDefault="00F1126B" w:rsidP="001F24F2">
      <w:pPr>
        <w:pStyle w:val="Zkladntextodsazen"/>
        <w:ind w:left="0" w:firstLine="0"/>
        <w:jc w:val="both"/>
      </w:pPr>
      <w:r>
        <w:t xml:space="preserve">Spolužák počítá, kolik cyklů bylo za dobu 60 s zopakováno (1 cyklus je z lehu do sedu a zpět do lehu). </w:t>
      </w:r>
    </w:p>
    <w:p w:rsidR="001F24F2" w:rsidRDefault="001F24F2" w:rsidP="001F24F2">
      <w:pPr>
        <w:pStyle w:val="Zkladntextodsazen"/>
        <w:ind w:left="0" w:firstLine="0"/>
        <w:jc w:val="both"/>
        <w:rPr>
          <w:rFonts w:ascii="Comic Sans MS" w:hAnsi="Comic Sans MS"/>
          <w:b/>
          <w:u w:val="single"/>
        </w:rPr>
      </w:pPr>
    </w:p>
    <w:p w:rsidR="00036AAC" w:rsidRPr="00036AAC" w:rsidRDefault="00036AAC" w:rsidP="001F24F2">
      <w:pPr>
        <w:pStyle w:val="Zkladntextodsazen"/>
        <w:ind w:left="0" w:firstLine="0"/>
        <w:jc w:val="both"/>
      </w:pPr>
      <w:r w:rsidRPr="008704C2">
        <w:rPr>
          <w:b/>
          <w:u w:val="single"/>
        </w:rPr>
        <w:t>Hodnocení</w:t>
      </w:r>
      <w:r w:rsidRPr="008704C2">
        <w:rPr>
          <w:b/>
        </w:rPr>
        <w:t>:</w:t>
      </w:r>
      <w:r w:rsidRPr="008704C2">
        <w:rPr>
          <w:rFonts w:ascii="Comic Sans MS" w:hAnsi="Comic Sans MS"/>
          <w:b/>
        </w:rPr>
        <w:t xml:space="preserve"> </w:t>
      </w:r>
      <w:r w:rsidRPr="00036AAC">
        <w:t>Test provádí žák 1x. Hodnotíme počet cyklů vykonaných za 1 min.</w:t>
      </w:r>
    </w:p>
    <w:p w:rsidR="00F1126B" w:rsidRPr="00036AAC" w:rsidRDefault="00F1126B">
      <w:pPr>
        <w:ind w:left="540" w:hanging="540"/>
        <w:rPr>
          <w:bCs/>
        </w:rPr>
      </w:pPr>
    </w:p>
    <w:p w:rsidR="00F1126B" w:rsidRDefault="00F1126B">
      <w:pPr>
        <w:rPr>
          <w:b/>
          <w:bCs/>
        </w:rPr>
      </w:pPr>
    </w:p>
    <w:p w:rsidR="00F1126B" w:rsidRDefault="00F1126B">
      <w:pPr>
        <w:ind w:left="540" w:hanging="540"/>
        <w:rPr>
          <w:b/>
          <w:bCs/>
        </w:rPr>
      </w:pPr>
    </w:p>
    <w:p w:rsidR="00F1126B" w:rsidRDefault="00F1126B">
      <w:pPr>
        <w:ind w:left="540" w:hanging="540"/>
        <w:rPr>
          <w:b/>
          <w:bCs/>
        </w:rPr>
      </w:pPr>
    </w:p>
    <w:p w:rsidR="00F1126B" w:rsidRDefault="00F1126B">
      <w:pPr>
        <w:ind w:left="540" w:hanging="540"/>
        <w:rPr>
          <w:b/>
          <w:bCs/>
        </w:rPr>
      </w:pPr>
    </w:p>
    <w:p w:rsidR="00F1126B" w:rsidRDefault="00F1126B">
      <w:pPr>
        <w:ind w:left="540" w:hanging="540"/>
        <w:rPr>
          <w:b/>
          <w:bCs/>
        </w:rPr>
      </w:pPr>
    </w:p>
    <w:p w:rsidR="00D65AC8" w:rsidRDefault="00D65AC8">
      <w:pPr>
        <w:jc w:val="center"/>
        <w:rPr>
          <w:rFonts w:ascii="Comic Sans MS" w:hAnsi="Comic Sans MS"/>
          <w:b/>
          <w:bCs/>
          <w:color w:val="E36C0A"/>
          <w:sz w:val="40"/>
          <w:szCs w:val="40"/>
        </w:rPr>
      </w:pPr>
    </w:p>
    <w:p w:rsidR="00F1126B" w:rsidRDefault="00F1126B" w:rsidP="001F656C">
      <w:pPr>
        <w:jc w:val="center"/>
        <w:rPr>
          <w:b/>
          <w:bCs/>
        </w:rPr>
      </w:pPr>
    </w:p>
    <w:p w:rsidR="008704C2" w:rsidRDefault="008704C2" w:rsidP="001F24F2">
      <w:pPr>
        <w:pStyle w:val="Zkladntext"/>
        <w:jc w:val="center"/>
        <w:rPr>
          <w:sz w:val="32"/>
          <w:szCs w:val="32"/>
        </w:rPr>
      </w:pPr>
    </w:p>
    <w:p w:rsidR="00F1126B" w:rsidRPr="004750FC" w:rsidRDefault="00F1126B" w:rsidP="001F24F2">
      <w:pPr>
        <w:pStyle w:val="Zkladntext"/>
        <w:jc w:val="center"/>
        <w:rPr>
          <w:sz w:val="32"/>
          <w:szCs w:val="32"/>
        </w:rPr>
      </w:pPr>
      <w:r w:rsidRPr="004750FC">
        <w:rPr>
          <w:sz w:val="32"/>
          <w:szCs w:val="32"/>
        </w:rPr>
        <w:lastRenderedPageBreak/>
        <w:t>Tes</w:t>
      </w:r>
      <w:r w:rsidR="00D65AC8" w:rsidRPr="004750FC">
        <w:rPr>
          <w:sz w:val="32"/>
          <w:szCs w:val="32"/>
        </w:rPr>
        <w:t xml:space="preserve">t T3 - Test </w:t>
      </w:r>
      <w:r w:rsidR="00001164">
        <w:rPr>
          <w:sz w:val="32"/>
          <w:szCs w:val="32"/>
        </w:rPr>
        <w:t>rychlostní</w:t>
      </w:r>
      <w:r w:rsidR="00D65AC8" w:rsidRPr="004750FC">
        <w:rPr>
          <w:sz w:val="32"/>
          <w:szCs w:val="32"/>
        </w:rPr>
        <w:t xml:space="preserve"> vytrvalosti (zde</w:t>
      </w:r>
      <w:r w:rsidRPr="004750FC">
        <w:rPr>
          <w:sz w:val="32"/>
          <w:szCs w:val="32"/>
        </w:rPr>
        <w:t xml:space="preserve"> vybereme pouze jed</w:t>
      </w:r>
      <w:r w:rsidR="001F656C" w:rsidRPr="004750FC">
        <w:rPr>
          <w:sz w:val="32"/>
          <w:szCs w:val="32"/>
        </w:rPr>
        <w:t>en</w:t>
      </w:r>
      <w:r w:rsidRPr="004750FC">
        <w:rPr>
          <w:sz w:val="32"/>
          <w:szCs w:val="32"/>
        </w:rPr>
        <w:t xml:space="preserve"> </w:t>
      </w:r>
      <w:r w:rsidR="001F656C" w:rsidRPr="004750FC">
        <w:rPr>
          <w:sz w:val="32"/>
          <w:szCs w:val="32"/>
        </w:rPr>
        <w:t>test</w:t>
      </w:r>
      <w:r w:rsidRPr="004750FC">
        <w:rPr>
          <w:sz w:val="32"/>
          <w:szCs w:val="32"/>
        </w:rPr>
        <w:t xml:space="preserve"> ze tří nabízených!</w:t>
      </w:r>
      <w:r w:rsidR="00D65AC8" w:rsidRPr="004750FC">
        <w:rPr>
          <w:sz w:val="32"/>
          <w:szCs w:val="32"/>
        </w:rPr>
        <w:t>)</w:t>
      </w:r>
    </w:p>
    <w:p w:rsidR="00941833" w:rsidRDefault="00941833" w:rsidP="00941833">
      <w:pPr>
        <w:pStyle w:val="Zkladntext"/>
        <w:rPr>
          <w:rFonts w:ascii="Comic Sans MS" w:hAnsi="Comic Sans MS"/>
          <w:sz w:val="28"/>
          <w:szCs w:val="28"/>
        </w:rPr>
      </w:pPr>
    </w:p>
    <w:p w:rsidR="00F1126B" w:rsidRPr="008704C2" w:rsidRDefault="00F1126B" w:rsidP="00941833">
      <w:pPr>
        <w:pStyle w:val="Zkladntext"/>
        <w:rPr>
          <w:sz w:val="28"/>
          <w:szCs w:val="28"/>
          <w:u w:val="single"/>
        </w:rPr>
      </w:pPr>
      <w:r w:rsidRPr="008704C2">
        <w:rPr>
          <w:sz w:val="28"/>
          <w:szCs w:val="28"/>
          <w:u w:val="single"/>
        </w:rPr>
        <w:t xml:space="preserve">T3a </w:t>
      </w:r>
      <w:r w:rsidR="006B4DED">
        <w:rPr>
          <w:sz w:val="28"/>
          <w:szCs w:val="28"/>
          <w:u w:val="single"/>
        </w:rPr>
        <w:t xml:space="preserve">– </w:t>
      </w:r>
      <w:r w:rsidRPr="008704C2">
        <w:rPr>
          <w:sz w:val="28"/>
          <w:szCs w:val="28"/>
          <w:u w:val="single"/>
        </w:rPr>
        <w:t>Člunkový běh</w:t>
      </w:r>
      <w:r w:rsidR="00941833" w:rsidRPr="008704C2">
        <w:rPr>
          <w:sz w:val="28"/>
          <w:szCs w:val="28"/>
          <w:u w:val="single"/>
        </w:rPr>
        <w:t xml:space="preserve"> </w:t>
      </w:r>
    </w:p>
    <w:p w:rsidR="00941833" w:rsidRPr="00941833" w:rsidRDefault="00941833" w:rsidP="00941833">
      <w:pPr>
        <w:pStyle w:val="Zkladntext"/>
        <w:rPr>
          <w:rFonts w:ascii="Comic Sans MS" w:hAnsi="Comic Sans MS"/>
          <w:sz w:val="28"/>
          <w:szCs w:val="28"/>
        </w:rPr>
      </w:pPr>
    </w:p>
    <w:p w:rsidR="00F1126B" w:rsidRDefault="00FE6457" w:rsidP="001F24F2">
      <w:pPr>
        <w:ind w:left="540" w:hanging="540"/>
        <w:jc w:val="both"/>
        <w:rPr>
          <w:b/>
          <w:bCs/>
        </w:rPr>
      </w:pPr>
      <w:r w:rsidRPr="008704C2">
        <w:rPr>
          <w:b/>
          <w:u w:val="single"/>
        </w:rPr>
        <w:t>Návrh d</w:t>
      </w:r>
      <w:r w:rsidR="00F1126B" w:rsidRPr="008704C2">
        <w:rPr>
          <w:b/>
          <w:u w:val="single"/>
        </w:rPr>
        <w:t>ílčí motivace</w:t>
      </w:r>
      <w:r w:rsidR="00F1126B" w:rsidRPr="008704C2">
        <w:rPr>
          <w:b/>
        </w:rPr>
        <w:t>:</w:t>
      </w:r>
      <w:r w:rsidR="00F1126B" w:rsidRPr="008704C2">
        <w:rPr>
          <w:b/>
          <w:bCs/>
        </w:rPr>
        <w:t xml:space="preserve"> </w:t>
      </w:r>
      <w:r w:rsidR="00F1126B" w:rsidRPr="008704C2">
        <w:rPr>
          <w:b/>
          <w:bCs/>
          <w:i/>
        </w:rPr>
        <w:t>A</w:t>
      </w:r>
      <w:r w:rsidR="00001164">
        <w:rPr>
          <w:b/>
          <w:bCs/>
          <w:i/>
        </w:rPr>
        <w:t>rtista</w:t>
      </w:r>
      <w:r w:rsidR="00F1126B" w:rsidRPr="008704C2">
        <w:rPr>
          <w:b/>
          <w:bCs/>
          <w:i/>
        </w:rPr>
        <w:t xml:space="preserve"> na visuté hrazdě</w:t>
      </w:r>
    </w:p>
    <w:p w:rsidR="00F1126B" w:rsidRDefault="00F1126B" w:rsidP="001F24F2">
      <w:pPr>
        <w:jc w:val="both"/>
        <w:rPr>
          <w:b/>
          <w:bCs/>
          <w:i/>
          <w:iCs/>
        </w:rPr>
      </w:pPr>
      <w:r>
        <w:t xml:space="preserve">Řízený rozhovor: </w:t>
      </w:r>
      <w:r>
        <w:rPr>
          <w:i/>
          <w:iCs/>
        </w:rPr>
        <w:t xml:space="preserve">Co znamená, když o někom říkáme, že je </w:t>
      </w:r>
      <w:r w:rsidR="00001164">
        <w:rPr>
          <w:i/>
          <w:iCs/>
        </w:rPr>
        <w:t xml:space="preserve">rychlý a </w:t>
      </w:r>
      <w:r>
        <w:rPr>
          <w:i/>
          <w:iCs/>
        </w:rPr>
        <w:t>vytrvalý? Proč musí být artisté létající mezi visutými hrazdam</w:t>
      </w:r>
      <w:r w:rsidR="00AC0BAB">
        <w:rPr>
          <w:i/>
          <w:iCs/>
        </w:rPr>
        <w:t xml:space="preserve">i v kopuli stanu vytrvalí? Jak </w:t>
      </w:r>
      <w:r>
        <w:rPr>
          <w:i/>
          <w:iCs/>
        </w:rPr>
        <w:t xml:space="preserve">poznáš, že </w:t>
      </w:r>
      <w:r w:rsidR="00001164">
        <w:rPr>
          <w:i/>
          <w:iCs/>
        </w:rPr>
        <w:t xml:space="preserve">i ty </w:t>
      </w:r>
      <w:r>
        <w:rPr>
          <w:i/>
          <w:iCs/>
        </w:rPr>
        <w:t xml:space="preserve">jsi </w:t>
      </w:r>
      <w:r w:rsidR="00001164">
        <w:rPr>
          <w:i/>
          <w:iCs/>
        </w:rPr>
        <w:t xml:space="preserve">rychlý a současně </w:t>
      </w:r>
      <w:r>
        <w:rPr>
          <w:i/>
          <w:iCs/>
        </w:rPr>
        <w:t>vytrvalý?</w:t>
      </w:r>
    </w:p>
    <w:p w:rsidR="001F24F2" w:rsidRDefault="001F24F2" w:rsidP="001F24F2">
      <w:pPr>
        <w:jc w:val="both"/>
        <w:rPr>
          <w:rFonts w:ascii="Comic Sans MS" w:hAnsi="Comic Sans MS"/>
          <w:b/>
          <w:u w:val="single"/>
        </w:rPr>
      </w:pPr>
    </w:p>
    <w:p w:rsidR="00F1126B" w:rsidRDefault="00F1126B" w:rsidP="001F24F2">
      <w:pPr>
        <w:jc w:val="both"/>
      </w:pPr>
      <w:r w:rsidRPr="008704C2">
        <w:rPr>
          <w:b/>
          <w:u w:val="single"/>
        </w:rPr>
        <w:t>Pomůcky</w:t>
      </w:r>
      <w:r w:rsidRPr="008704C2">
        <w:rPr>
          <w:rFonts w:ascii="Comic Sans MS" w:hAnsi="Comic Sans MS"/>
          <w:b/>
        </w:rPr>
        <w:t>:</w:t>
      </w:r>
      <w:r>
        <w:t xml:space="preserve"> magnetofon, zvuková nahrávka signálů, měřící pásmo, kužely pro vymezení úseku, popř. barevná izolepa pro vymezení čar.</w:t>
      </w:r>
      <w:r w:rsidR="006B4DED">
        <w:t xml:space="preserve"> (Nahrávky mají k dispozici lektoři pro </w:t>
      </w:r>
      <w:proofErr w:type="spellStart"/>
      <w:r w:rsidR="006B4DED">
        <w:t>pohab</w:t>
      </w:r>
      <w:proofErr w:type="spellEnd"/>
      <w:r w:rsidR="006B4DED">
        <w:t>.)</w:t>
      </w:r>
    </w:p>
    <w:p w:rsidR="001F24F2" w:rsidRDefault="001F24F2" w:rsidP="001F24F2">
      <w:pPr>
        <w:jc w:val="both"/>
        <w:rPr>
          <w:rFonts w:ascii="Comic Sans MS" w:hAnsi="Comic Sans MS"/>
          <w:b/>
          <w:u w:val="single"/>
        </w:rPr>
      </w:pPr>
    </w:p>
    <w:p w:rsidR="00F1126B" w:rsidRDefault="00F1126B" w:rsidP="001F24F2">
      <w:pPr>
        <w:jc w:val="both"/>
      </w:pPr>
      <w:r w:rsidRPr="008704C2">
        <w:rPr>
          <w:b/>
          <w:u w:val="single"/>
        </w:rPr>
        <w:t>Prostor</w:t>
      </w:r>
      <w:r w:rsidRPr="008704C2">
        <w:rPr>
          <w:rFonts w:ascii="Comic Sans MS" w:hAnsi="Comic Sans MS"/>
          <w:b/>
        </w:rPr>
        <w:t>:</w:t>
      </w:r>
      <w:r w:rsidRPr="008704C2">
        <w:t xml:space="preserve"> </w:t>
      </w:r>
      <w:r>
        <w:t>V prostoru tělocvičny vymezíme vzdálenost 20 m (Obrázek 1). Žáci jsou rozděleni do dvojic. Testovaní žáci jsou rozestaveni cca 1,5</w:t>
      </w:r>
      <w:r w:rsidR="004750FC">
        <w:t> </w:t>
      </w:r>
      <w:r>
        <w:t>m od sebe na startovní čáře. Jejich spolužáci stojí v zámezí vymezeného prostoru. Na jedné straně vymezeného prostoru je umístěn magnetofon, ze kterého jsou přehrávány zvukové signály (</w:t>
      </w:r>
      <w:r w:rsidR="00364E05">
        <w:t>viz níže v „Provedení“</w:t>
      </w:r>
      <w:r>
        <w:t xml:space="preserve">). </w:t>
      </w:r>
    </w:p>
    <w:p w:rsidR="001F24F2" w:rsidRDefault="001F24F2" w:rsidP="001F24F2">
      <w:pPr>
        <w:jc w:val="both"/>
      </w:pPr>
    </w:p>
    <w:p w:rsidR="00F1126B" w:rsidRDefault="00F1126B" w:rsidP="001F24F2">
      <w:pPr>
        <w:ind w:left="540" w:hanging="540"/>
        <w:jc w:val="both"/>
      </w:pPr>
    </w:p>
    <w:p w:rsidR="00F1126B" w:rsidRDefault="00120C54" w:rsidP="003C2815">
      <w:pPr>
        <w:jc w:val="center"/>
        <w:rPr>
          <w:b/>
          <w:bCs/>
        </w:rPr>
      </w:pPr>
      <w:r>
        <w:rPr>
          <w:noProof/>
        </w:rPr>
        <w:drawing>
          <wp:inline distT="0" distB="0" distL="0" distR="0">
            <wp:extent cx="2019300" cy="1752600"/>
            <wp:effectExtent l="0" t="0" r="0" b="0"/>
            <wp:docPr id="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752600"/>
                    </a:xfrm>
                    <a:prstGeom prst="rect">
                      <a:avLst/>
                    </a:prstGeom>
                    <a:noFill/>
                    <a:ln>
                      <a:noFill/>
                    </a:ln>
                  </pic:spPr>
                </pic:pic>
              </a:graphicData>
            </a:graphic>
          </wp:inline>
        </w:drawing>
      </w:r>
    </w:p>
    <w:p w:rsidR="00F1126B" w:rsidRDefault="00F1126B" w:rsidP="001F24F2">
      <w:pPr>
        <w:ind w:left="540" w:hanging="540"/>
        <w:jc w:val="both"/>
      </w:pPr>
      <w:r>
        <w:t xml:space="preserve"> </w:t>
      </w:r>
    </w:p>
    <w:p w:rsidR="00F1126B" w:rsidRDefault="00F1126B" w:rsidP="001F24F2">
      <w:pPr>
        <w:ind w:left="540" w:hanging="540"/>
        <w:jc w:val="both"/>
        <w:rPr>
          <w:b/>
          <w:bCs/>
        </w:rPr>
      </w:pPr>
      <w:r>
        <w:t>Obrázek 1 Vymezení prostoru a postavení testovaných žáků a pozorovatelů.</w:t>
      </w:r>
    </w:p>
    <w:p w:rsidR="008704C2" w:rsidRDefault="008704C2" w:rsidP="001F24F2">
      <w:pPr>
        <w:jc w:val="both"/>
        <w:rPr>
          <w:b/>
          <w:u w:val="single"/>
        </w:rPr>
      </w:pPr>
    </w:p>
    <w:p w:rsidR="00F1126B" w:rsidRDefault="00F1126B" w:rsidP="001F24F2">
      <w:pPr>
        <w:jc w:val="both"/>
      </w:pPr>
      <w:r w:rsidRPr="008704C2">
        <w:rPr>
          <w:b/>
          <w:u w:val="single"/>
        </w:rPr>
        <w:lastRenderedPageBreak/>
        <w:t>Provedení</w:t>
      </w:r>
      <w:r w:rsidRPr="008704C2">
        <w:rPr>
          <w:b/>
        </w:rPr>
        <w:t>:</w:t>
      </w:r>
      <w:r w:rsidRPr="008704C2">
        <w:t xml:space="preserve"> </w:t>
      </w:r>
      <w:r>
        <w:t>Na zvukový signál vyběhne testovaný žák směrem ke spolužákovi na pr</w:t>
      </w:r>
      <w:r w:rsidR="00D3037E">
        <w:t>otější straně vymezeného úseku.</w:t>
      </w:r>
      <w:r>
        <w:t xml:space="preserve"> Cílem je přeběhnout vymezenou vzdálenost 20 metrů a doběhnout k protější čáře, než zazní další zvukový signál. Při signálu se otočí a běží zpět a snaží se doběhnout k další čáře. Tempo běhu se postupně zvyšuje, protože pauza mezi signály se zkracuje.</w:t>
      </w:r>
    </w:p>
    <w:p w:rsidR="00F1126B" w:rsidRDefault="00F1126B" w:rsidP="001F24F2">
      <w:pPr>
        <w:ind w:firstLine="708"/>
        <w:jc w:val="both"/>
      </w:pPr>
      <w:r>
        <w:t>Jestliže testovaný žák není schopen 2x po sobě dosáhnout některé z čar vymezujících prostor před zazněním zvukového signálu, jeho test končí. Spolužák, který je v roli pozorovatele a hodnotitele, sleduje, zda testovaný doběhl až k čáře při zaznění signálu (tolerance je max. 2 kroky od čáry).</w:t>
      </w:r>
    </w:p>
    <w:p w:rsidR="00F1126B" w:rsidRDefault="00F1126B" w:rsidP="001F24F2">
      <w:pPr>
        <w:ind w:firstLine="708"/>
        <w:jc w:val="both"/>
      </w:pPr>
      <w:r>
        <w:t>Test není vhodné provádět po jiné fyzicky zatěžující činnosti. V případě provádění venku je třeba vzhledem k fyzické zátěži při testu zvážit podmínky (horko, vítr).</w:t>
      </w:r>
    </w:p>
    <w:p w:rsidR="00D65AC8" w:rsidRDefault="00D65AC8" w:rsidP="001F24F2">
      <w:pPr>
        <w:ind w:firstLine="708"/>
        <w:jc w:val="both"/>
      </w:pPr>
    </w:p>
    <w:p w:rsidR="00364E05" w:rsidRDefault="00364E05" w:rsidP="001F24F2">
      <w:pPr>
        <w:jc w:val="both"/>
        <w:rPr>
          <w:rFonts w:eastAsia="SimSun"/>
          <w:b/>
          <w:i/>
          <w:szCs w:val="22"/>
        </w:rPr>
      </w:pPr>
    </w:p>
    <w:p w:rsidR="00A65CD7" w:rsidRPr="00A65CD7" w:rsidRDefault="00A65CD7" w:rsidP="001F24F2">
      <w:pPr>
        <w:jc w:val="both"/>
      </w:pPr>
      <w:r w:rsidRPr="008704C2">
        <w:rPr>
          <w:b/>
          <w:u w:val="single"/>
        </w:rPr>
        <w:t>Hodnocení</w:t>
      </w:r>
      <w:r w:rsidRPr="008704C2">
        <w:rPr>
          <w:b/>
        </w:rPr>
        <w:t>:</w:t>
      </w:r>
      <w:r>
        <w:rPr>
          <w:rFonts w:ascii="Comic Sans MS" w:hAnsi="Comic Sans MS"/>
          <w:b/>
        </w:rPr>
        <w:t xml:space="preserve"> </w:t>
      </w:r>
      <w:r w:rsidRPr="00A65CD7">
        <w:t>Hodnotíme čas trvání běhu (můžeme registrovat i počet přeběhů = poslední číslo, které zazní ze zvukového záznamu před ukončením testu konkrétního žáka).</w:t>
      </w:r>
    </w:p>
    <w:p w:rsidR="00D65AC8" w:rsidRDefault="00D65AC8" w:rsidP="001F24F2">
      <w:pPr>
        <w:ind w:firstLine="708"/>
        <w:jc w:val="both"/>
      </w:pPr>
    </w:p>
    <w:p w:rsidR="00F1126B" w:rsidRDefault="00F1126B" w:rsidP="001F24F2">
      <w:pPr>
        <w:jc w:val="both"/>
        <w:rPr>
          <w:u w:val="single"/>
        </w:rPr>
      </w:pPr>
    </w:p>
    <w:p w:rsidR="00F1126B" w:rsidRDefault="00F1126B">
      <w:pPr>
        <w:rPr>
          <w:b/>
          <w:bCs/>
        </w:rPr>
      </w:pPr>
    </w:p>
    <w:p w:rsidR="00F1126B" w:rsidRDefault="00F1126B">
      <w:pPr>
        <w:rPr>
          <w:b/>
          <w:bCs/>
        </w:rPr>
      </w:pPr>
    </w:p>
    <w:p w:rsidR="00F1126B" w:rsidRDefault="00F1126B">
      <w:pPr>
        <w:pStyle w:val="Zkladntext"/>
        <w:rPr>
          <w:rFonts w:ascii="Comic Sans MS" w:hAnsi="Comic Sans MS"/>
          <w:sz w:val="28"/>
          <w:szCs w:val="28"/>
        </w:rPr>
      </w:pPr>
    </w:p>
    <w:p w:rsidR="00F1126B" w:rsidRDefault="00F1126B">
      <w:pPr>
        <w:pStyle w:val="Zkladntext"/>
        <w:rPr>
          <w:rFonts w:ascii="Comic Sans MS" w:hAnsi="Comic Sans MS"/>
          <w:sz w:val="28"/>
          <w:szCs w:val="28"/>
        </w:rPr>
      </w:pPr>
    </w:p>
    <w:p w:rsidR="00F1126B" w:rsidRDefault="00F1126B">
      <w:pPr>
        <w:pStyle w:val="Zkladntext"/>
        <w:rPr>
          <w:rFonts w:ascii="Comic Sans MS" w:hAnsi="Comic Sans MS"/>
          <w:sz w:val="28"/>
          <w:szCs w:val="28"/>
        </w:rPr>
      </w:pPr>
    </w:p>
    <w:p w:rsidR="00F1126B" w:rsidRDefault="00F1126B">
      <w:pPr>
        <w:pStyle w:val="Zkladntext"/>
        <w:rPr>
          <w:rFonts w:ascii="Comic Sans MS" w:hAnsi="Comic Sans MS"/>
          <w:sz w:val="28"/>
          <w:szCs w:val="28"/>
        </w:rPr>
      </w:pPr>
    </w:p>
    <w:p w:rsidR="00F1126B" w:rsidRDefault="00F1126B">
      <w:pPr>
        <w:pStyle w:val="Zkladntext"/>
        <w:rPr>
          <w:rFonts w:ascii="Comic Sans MS" w:hAnsi="Comic Sans MS"/>
          <w:sz w:val="28"/>
          <w:szCs w:val="28"/>
        </w:rPr>
      </w:pPr>
    </w:p>
    <w:p w:rsidR="00941833" w:rsidRDefault="00941833">
      <w:pPr>
        <w:pStyle w:val="Zkladntext"/>
        <w:rPr>
          <w:rFonts w:ascii="Comic Sans MS" w:hAnsi="Comic Sans MS"/>
          <w:sz w:val="28"/>
          <w:szCs w:val="28"/>
        </w:rPr>
      </w:pPr>
    </w:p>
    <w:p w:rsidR="00941833" w:rsidRDefault="00941833">
      <w:pPr>
        <w:pStyle w:val="Zkladntext"/>
        <w:rPr>
          <w:rFonts w:ascii="Comic Sans MS" w:hAnsi="Comic Sans MS"/>
          <w:sz w:val="28"/>
          <w:szCs w:val="28"/>
        </w:rPr>
      </w:pPr>
    </w:p>
    <w:p w:rsidR="008704C2" w:rsidRDefault="008704C2">
      <w:pPr>
        <w:pStyle w:val="Zkladntext"/>
        <w:rPr>
          <w:sz w:val="28"/>
          <w:szCs w:val="28"/>
          <w:u w:val="single"/>
        </w:rPr>
      </w:pPr>
    </w:p>
    <w:p w:rsidR="008704C2" w:rsidRDefault="008704C2">
      <w:pPr>
        <w:pStyle w:val="Zkladntext"/>
        <w:rPr>
          <w:sz w:val="28"/>
          <w:szCs w:val="28"/>
          <w:u w:val="single"/>
        </w:rPr>
      </w:pPr>
    </w:p>
    <w:p w:rsidR="008704C2" w:rsidRDefault="008704C2">
      <w:pPr>
        <w:pStyle w:val="Zkladntext"/>
        <w:rPr>
          <w:sz w:val="28"/>
          <w:szCs w:val="28"/>
          <w:u w:val="single"/>
        </w:rPr>
      </w:pPr>
    </w:p>
    <w:p w:rsidR="008704C2" w:rsidRDefault="008704C2">
      <w:pPr>
        <w:pStyle w:val="Zkladntext"/>
        <w:rPr>
          <w:sz w:val="28"/>
          <w:szCs w:val="28"/>
          <w:u w:val="single"/>
        </w:rPr>
      </w:pPr>
    </w:p>
    <w:p w:rsidR="008704C2" w:rsidRDefault="008704C2">
      <w:pPr>
        <w:pStyle w:val="Zkladntext"/>
        <w:rPr>
          <w:sz w:val="28"/>
          <w:szCs w:val="28"/>
          <w:u w:val="single"/>
        </w:rPr>
      </w:pPr>
    </w:p>
    <w:p w:rsidR="00F1126B" w:rsidRPr="008704C2" w:rsidRDefault="00F1126B">
      <w:pPr>
        <w:pStyle w:val="Zkladntext"/>
        <w:rPr>
          <w:sz w:val="28"/>
          <w:szCs w:val="28"/>
          <w:u w:val="single"/>
        </w:rPr>
      </w:pPr>
      <w:r w:rsidRPr="008704C2">
        <w:rPr>
          <w:sz w:val="28"/>
          <w:szCs w:val="28"/>
          <w:u w:val="single"/>
        </w:rPr>
        <w:lastRenderedPageBreak/>
        <w:t xml:space="preserve">T3b </w:t>
      </w:r>
      <w:r w:rsidR="006B4DED">
        <w:rPr>
          <w:sz w:val="28"/>
          <w:szCs w:val="28"/>
          <w:u w:val="single"/>
        </w:rPr>
        <w:t>– Běh po dobu 12 minut</w:t>
      </w:r>
    </w:p>
    <w:p w:rsidR="00941833" w:rsidRDefault="00941833">
      <w:pPr>
        <w:pStyle w:val="Zkladntext"/>
        <w:rPr>
          <w:rFonts w:ascii="Comic Sans MS" w:hAnsi="Comic Sans MS"/>
          <w:sz w:val="28"/>
          <w:szCs w:val="28"/>
        </w:rPr>
      </w:pPr>
    </w:p>
    <w:p w:rsidR="00F6435D" w:rsidRDefault="00F6435D" w:rsidP="001F24F2">
      <w:pPr>
        <w:jc w:val="both"/>
        <w:rPr>
          <w:b/>
          <w:u w:val="single"/>
        </w:rPr>
      </w:pPr>
    </w:p>
    <w:p w:rsidR="00F1126B" w:rsidRDefault="00FE6457" w:rsidP="001F24F2">
      <w:pPr>
        <w:jc w:val="both"/>
      </w:pPr>
      <w:r w:rsidRPr="008704C2">
        <w:rPr>
          <w:b/>
          <w:u w:val="single"/>
        </w:rPr>
        <w:t>Návrh d</w:t>
      </w:r>
      <w:r w:rsidR="00F1126B" w:rsidRPr="008704C2">
        <w:rPr>
          <w:b/>
          <w:u w:val="single"/>
        </w:rPr>
        <w:t>ílčí motivace</w:t>
      </w:r>
      <w:r w:rsidR="00F1126B" w:rsidRPr="008704C2">
        <w:rPr>
          <w:b/>
        </w:rPr>
        <w:t>:</w:t>
      </w:r>
      <w:r w:rsidR="00F1126B">
        <w:t xml:space="preserve"> jako u T3a</w:t>
      </w:r>
    </w:p>
    <w:p w:rsidR="001F24F2" w:rsidRDefault="001F24F2" w:rsidP="001F24F2">
      <w:pPr>
        <w:jc w:val="both"/>
        <w:rPr>
          <w:rFonts w:ascii="Comic Sans MS" w:hAnsi="Comic Sans MS"/>
          <w:b/>
          <w:u w:val="single"/>
        </w:rPr>
      </w:pPr>
    </w:p>
    <w:p w:rsidR="00F1126B" w:rsidRDefault="00F1126B" w:rsidP="001F24F2">
      <w:pPr>
        <w:jc w:val="both"/>
      </w:pPr>
      <w:r w:rsidRPr="008704C2">
        <w:rPr>
          <w:b/>
          <w:u w:val="single"/>
        </w:rPr>
        <w:t>Pomůcky</w:t>
      </w:r>
      <w:r w:rsidRPr="008704C2">
        <w:rPr>
          <w:b/>
        </w:rPr>
        <w:t>:</w:t>
      </w:r>
      <w:r w:rsidRPr="008704C2">
        <w:t xml:space="preserve"> </w:t>
      </w:r>
      <w:r>
        <w:t>stopky, kužely na vymezení startu a cíle</w:t>
      </w:r>
      <w:r w:rsidR="008704C2">
        <w:t>.</w:t>
      </w:r>
    </w:p>
    <w:p w:rsidR="001F24F2" w:rsidRDefault="001F24F2" w:rsidP="001F24F2">
      <w:pPr>
        <w:jc w:val="both"/>
        <w:rPr>
          <w:rFonts w:ascii="Comic Sans MS" w:hAnsi="Comic Sans MS"/>
          <w:b/>
          <w:u w:val="single"/>
        </w:rPr>
      </w:pPr>
    </w:p>
    <w:p w:rsidR="00F1126B" w:rsidRDefault="00F1126B" w:rsidP="001F24F2">
      <w:pPr>
        <w:jc w:val="both"/>
      </w:pPr>
      <w:r w:rsidRPr="008704C2">
        <w:rPr>
          <w:b/>
          <w:u w:val="single"/>
        </w:rPr>
        <w:t>Prostor</w:t>
      </w:r>
      <w:r w:rsidRPr="008704C2">
        <w:rPr>
          <w:b/>
        </w:rPr>
        <w:t>:</w:t>
      </w:r>
      <w:r>
        <w:t xml:space="preserve"> běžecká dráha nebo prostor s rovným terénem</w:t>
      </w:r>
      <w:r w:rsidR="008704C2">
        <w:t>.</w:t>
      </w:r>
    </w:p>
    <w:p w:rsidR="001F24F2" w:rsidRDefault="001F24F2" w:rsidP="001F24F2">
      <w:pPr>
        <w:pStyle w:val="Zkladntext"/>
        <w:jc w:val="both"/>
        <w:rPr>
          <w:rFonts w:ascii="Comic Sans MS" w:hAnsi="Comic Sans MS"/>
          <w:bCs w:val="0"/>
          <w:u w:val="single"/>
        </w:rPr>
      </w:pPr>
    </w:p>
    <w:p w:rsidR="00F1126B" w:rsidRDefault="00F1126B" w:rsidP="001F24F2">
      <w:pPr>
        <w:pStyle w:val="Zkladntext"/>
        <w:jc w:val="both"/>
        <w:rPr>
          <w:b w:val="0"/>
          <w:bCs w:val="0"/>
        </w:rPr>
      </w:pPr>
      <w:r w:rsidRPr="008704C2">
        <w:rPr>
          <w:bCs w:val="0"/>
          <w:u w:val="single"/>
        </w:rPr>
        <w:t>Provedení</w:t>
      </w:r>
      <w:r w:rsidRPr="008704C2">
        <w:rPr>
          <w:bCs w:val="0"/>
        </w:rPr>
        <w:t>:</w:t>
      </w:r>
      <w:r w:rsidRPr="008704C2">
        <w:rPr>
          <w:b w:val="0"/>
          <w:bCs w:val="0"/>
        </w:rPr>
        <w:t xml:space="preserve"> </w:t>
      </w:r>
      <w:r>
        <w:rPr>
          <w:b w:val="0"/>
          <w:bCs w:val="0"/>
        </w:rPr>
        <w:t>start na povel z polovysokého startu. Z důvodu únavy je možné, aby žák přešel z běhu do chůze.</w:t>
      </w:r>
    </w:p>
    <w:p w:rsidR="001F24F2" w:rsidRDefault="001F24F2" w:rsidP="001F24F2">
      <w:pPr>
        <w:jc w:val="both"/>
        <w:rPr>
          <w:rFonts w:ascii="Comic Sans MS" w:hAnsi="Comic Sans MS"/>
          <w:b/>
          <w:u w:val="single"/>
        </w:rPr>
      </w:pPr>
    </w:p>
    <w:p w:rsidR="00F1126B" w:rsidRDefault="00F1126B" w:rsidP="001F24F2">
      <w:pPr>
        <w:jc w:val="both"/>
      </w:pPr>
      <w:r w:rsidRPr="008704C2">
        <w:rPr>
          <w:b/>
          <w:u w:val="single"/>
        </w:rPr>
        <w:t>Hodnocení</w:t>
      </w:r>
      <w:r w:rsidRPr="008704C2">
        <w:rPr>
          <w:b/>
        </w:rPr>
        <w:t>:</w:t>
      </w:r>
      <w:r w:rsidRPr="008704C2">
        <w:t xml:space="preserve"> </w:t>
      </w:r>
      <w:r>
        <w:t>Měříme uběhnutou vzdálenost v metrech.</w:t>
      </w:r>
    </w:p>
    <w:p w:rsidR="00F1126B" w:rsidRDefault="00F1126B" w:rsidP="001F24F2">
      <w:pPr>
        <w:jc w:val="both"/>
        <w:rPr>
          <w:b/>
          <w:bCs/>
        </w:rPr>
      </w:pPr>
    </w:p>
    <w:p w:rsidR="00F1126B" w:rsidRDefault="00F1126B" w:rsidP="001F24F2">
      <w:pPr>
        <w:jc w:val="both"/>
        <w:rPr>
          <w:b/>
          <w:bCs/>
        </w:rPr>
      </w:pPr>
    </w:p>
    <w:p w:rsidR="00F1126B" w:rsidRDefault="00F1126B">
      <w:pPr>
        <w:pStyle w:val="Zkladntext"/>
        <w:rPr>
          <w:rFonts w:ascii="Comic Sans MS" w:hAnsi="Comic Sans MS"/>
          <w:sz w:val="28"/>
          <w:szCs w:val="28"/>
        </w:rPr>
      </w:pPr>
    </w:p>
    <w:p w:rsidR="00F1126B" w:rsidRDefault="00F1126B">
      <w:pPr>
        <w:pStyle w:val="Zkladntext"/>
        <w:rPr>
          <w:rFonts w:ascii="Comic Sans MS" w:hAnsi="Comic Sans MS"/>
          <w:sz w:val="28"/>
          <w:szCs w:val="28"/>
        </w:rPr>
      </w:pPr>
    </w:p>
    <w:p w:rsidR="00F1126B" w:rsidRDefault="00F1126B">
      <w:pPr>
        <w:pStyle w:val="Zkladntext"/>
        <w:rPr>
          <w:rFonts w:ascii="Comic Sans MS" w:hAnsi="Comic Sans MS"/>
          <w:sz w:val="28"/>
          <w:szCs w:val="28"/>
        </w:rPr>
      </w:pPr>
    </w:p>
    <w:p w:rsidR="00F1126B" w:rsidRDefault="00F1126B">
      <w:pPr>
        <w:pStyle w:val="Zkladntext"/>
        <w:rPr>
          <w:rFonts w:ascii="Comic Sans MS" w:hAnsi="Comic Sans MS"/>
          <w:sz w:val="28"/>
          <w:szCs w:val="28"/>
        </w:rPr>
      </w:pPr>
    </w:p>
    <w:p w:rsidR="00F1126B" w:rsidRDefault="00F1126B">
      <w:pPr>
        <w:pStyle w:val="Zkladntext"/>
        <w:rPr>
          <w:rFonts w:ascii="Comic Sans MS" w:hAnsi="Comic Sans MS"/>
          <w:sz w:val="28"/>
          <w:szCs w:val="28"/>
        </w:rPr>
      </w:pPr>
    </w:p>
    <w:p w:rsidR="00941833" w:rsidRDefault="00941833">
      <w:pPr>
        <w:pStyle w:val="Zkladntext"/>
        <w:rPr>
          <w:rFonts w:ascii="Comic Sans MS" w:hAnsi="Comic Sans MS"/>
          <w:sz w:val="28"/>
          <w:szCs w:val="28"/>
        </w:rPr>
      </w:pPr>
    </w:p>
    <w:p w:rsidR="00941833" w:rsidRDefault="00941833">
      <w:pPr>
        <w:pStyle w:val="Zkladntext"/>
        <w:rPr>
          <w:rFonts w:ascii="Comic Sans MS" w:hAnsi="Comic Sans MS"/>
          <w:sz w:val="28"/>
          <w:szCs w:val="28"/>
        </w:rPr>
      </w:pPr>
    </w:p>
    <w:p w:rsidR="00941833" w:rsidRDefault="00941833">
      <w:pPr>
        <w:pStyle w:val="Zkladntext"/>
        <w:rPr>
          <w:rFonts w:ascii="Comic Sans MS" w:hAnsi="Comic Sans MS"/>
          <w:sz w:val="28"/>
          <w:szCs w:val="28"/>
        </w:rPr>
      </w:pPr>
    </w:p>
    <w:p w:rsidR="00941833" w:rsidRDefault="00941833">
      <w:pPr>
        <w:pStyle w:val="Zkladntext"/>
        <w:rPr>
          <w:rFonts w:ascii="Comic Sans MS" w:hAnsi="Comic Sans MS"/>
          <w:sz w:val="28"/>
          <w:szCs w:val="28"/>
        </w:rPr>
      </w:pPr>
    </w:p>
    <w:p w:rsidR="00941833" w:rsidRDefault="00941833">
      <w:pPr>
        <w:pStyle w:val="Zkladntext"/>
        <w:rPr>
          <w:rFonts w:ascii="Comic Sans MS" w:hAnsi="Comic Sans MS"/>
          <w:sz w:val="28"/>
          <w:szCs w:val="28"/>
        </w:rPr>
      </w:pPr>
    </w:p>
    <w:p w:rsidR="00941833" w:rsidRDefault="00941833">
      <w:pPr>
        <w:pStyle w:val="Zkladntext"/>
        <w:rPr>
          <w:rFonts w:ascii="Comic Sans MS" w:hAnsi="Comic Sans MS"/>
          <w:sz w:val="28"/>
          <w:szCs w:val="28"/>
        </w:rPr>
      </w:pPr>
    </w:p>
    <w:p w:rsidR="00941833" w:rsidRDefault="00941833">
      <w:pPr>
        <w:pStyle w:val="Zkladntext"/>
        <w:rPr>
          <w:rFonts w:ascii="Comic Sans MS" w:hAnsi="Comic Sans MS"/>
          <w:sz w:val="28"/>
          <w:szCs w:val="28"/>
        </w:rPr>
      </w:pPr>
    </w:p>
    <w:p w:rsidR="00F1126B" w:rsidRPr="008704C2" w:rsidRDefault="00F1126B">
      <w:pPr>
        <w:pStyle w:val="Zkladntext"/>
        <w:rPr>
          <w:sz w:val="28"/>
          <w:szCs w:val="28"/>
          <w:u w:val="single"/>
        </w:rPr>
      </w:pPr>
      <w:r w:rsidRPr="008704C2">
        <w:rPr>
          <w:sz w:val="28"/>
          <w:szCs w:val="28"/>
          <w:u w:val="single"/>
        </w:rPr>
        <w:lastRenderedPageBreak/>
        <w:t xml:space="preserve">T3c </w:t>
      </w:r>
      <w:r w:rsidR="006B4DED">
        <w:rPr>
          <w:sz w:val="28"/>
          <w:szCs w:val="28"/>
          <w:u w:val="single"/>
        </w:rPr>
        <w:t xml:space="preserve">– </w:t>
      </w:r>
      <w:r w:rsidRPr="008704C2">
        <w:rPr>
          <w:sz w:val="28"/>
          <w:szCs w:val="28"/>
          <w:u w:val="single"/>
        </w:rPr>
        <w:t>Chůze na vzdálenost 2 km.</w:t>
      </w:r>
    </w:p>
    <w:p w:rsidR="00941833" w:rsidRDefault="00941833">
      <w:pPr>
        <w:pStyle w:val="Zkladntext"/>
        <w:rPr>
          <w:rFonts w:ascii="Comic Sans MS" w:hAnsi="Comic Sans MS"/>
          <w:sz w:val="28"/>
          <w:szCs w:val="28"/>
        </w:rPr>
      </w:pPr>
    </w:p>
    <w:p w:rsidR="00F6435D" w:rsidRDefault="00F6435D" w:rsidP="001F24F2">
      <w:pPr>
        <w:jc w:val="both"/>
        <w:rPr>
          <w:b/>
          <w:u w:val="single"/>
        </w:rPr>
      </w:pPr>
    </w:p>
    <w:p w:rsidR="00F1126B" w:rsidRDefault="00FE6457" w:rsidP="001F24F2">
      <w:pPr>
        <w:jc w:val="both"/>
      </w:pPr>
      <w:r w:rsidRPr="008704C2">
        <w:rPr>
          <w:b/>
          <w:u w:val="single"/>
        </w:rPr>
        <w:t>Návrh d</w:t>
      </w:r>
      <w:r w:rsidR="00F1126B" w:rsidRPr="008704C2">
        <w:rPr>
          <w:b/>
          <w:u w:val="single"/>
        </w:rPr>
        <w:t>ílčí motivace</w:t>
      </w:r>
      <w:r w:rsidR="00F1126B" w:rsidRPr="008704C2">
        <w:rPr>
          <w:b/>
        </w:rPr>
        <w:t>:</w:t>
      </w:r>
      <w:r w:rsidR="00F1126B">
        <w:t xml:space="preserve"> jako u T3a</w:t>
      </w:r>
    </w:p>
    <w:p w:rsidR="001F24F2" w:rsidRDefault="001F24F2" w:rsidP="001F24F2">
      <w:pPr>
        <w:jc w:val="both"/>
        <w:rPr>
          <w:rFonts w:ascii="Comic Sans MS" w:hAnsi="Comic Sans MS"/>
          <w:b/>
          <w:u w:val="single"/>
        </w:rPr>
      </w:pPr>
    </w:p>
    <w:p w:rsidR="00F1126B" w:rsidRDefault="00F1126B" w:rsidP="001F24F2">
      <w:pPr>
        <w:jc w:val="both"/>
        <w:rPr>
          <w:b/>
          <w:bCs/>
        </w:rPr>
      </w:pPr>
      <w:r w:rsidRPr="008704C2">
        <w:rPr>
          <w:b/>
          <w:u w:val="single"/>
        </w:rPr>
        <w:t>Pomůcky</w:t>
      </w:r>
      <w:r w:rsidRPr="008704C2">
        <w:rPr>
          <w:b/>
        </w:rPr>
        <w:t>:</w:t>
      </w:r>
      <w:r>
        <w:t xml:space="preserve"> stopky, hodinky</w:t>
      </w:r>
    </w:p>
    <w:p w:rsidR="001F24F2" w:rsidRDefault="001F24F2" w:rsidP="001F24F2">
      <w:pPr>
        <w:jc w:val="both"/>
        <w:rPr>
          <w:rFonts w:ascii="Comic Sans MS" w:hAnsi="Comic Sans MS"/>
          <w:b/>
          <w:u w:val="single"/>
        </w:rPr>
      </w:pPr>
    </w:p>
    <w:p w:rsidR="00F1126B" w:rsidRDefault="00F1126B" w:rsidP="001F24F2">
      <w:pPr>
        <w:jc w:val="both"/>
        <w:rPr>
          <w:u w:val="single"/>
        </w:rPr>
      </w:pPr>
      <w:r w:rsidRPr="008704C2">
        <w:rPr>
          <w:b/>
          <w:u w:val="single"/>
        </w:rPr>
        <w:t>Prostor</w:t>
      </w:r>
      <w:r w:rsidRPr="008704C2">
        <w:rPr>
          <w:b/>
        </w:rPr>
        <w:t>:</w:t>
      </w:r>
      <w:r w:rsidRPr="008704C2">
        <w:t xml:space="preserve"> </w:t>
      </w:r>
      <w:r>
        <w:t>rovný terén, bez převýšení</w:t>
      </w:r>
    </w:p>
    <w:p w:rsidR="001F24F2" w:rsidRDefault="001F24F2" w:rsidP="001F24F2">
      <w:pPr>
        <w:pStyle w:val="Zkladntextodsazen"/>
        <w:ind w:left="0" w:firstLine="0"/>
        <w:jc w:val="both"/>
        <w:rPr>
          <w:rFonts w:ascii="Comic Sans MS" w:hAnsi="Comic Sans MS"/>
          <w:b/>
          <w:u w:val="single"/>
        </w:rPr>
      </w:pPr>
    </w:p>
    <w:p w:rsidR="00A65CD7" w:rsidRPr="00A65CD7" w:rsidRDefault="00A65CD7" w:rsidP="001F24F2">
      <w:pPr>
        <w:pStyle w:val="Zkladntextodsazen"/>
        <w:ind w:left="0" w:firstLine="0"/>
        <w:jc w:val="both"/>
      </w:pPr>
      <w:r w:rsidRPr="008704C2">
        <w:rPr>
          <w:b/>
          <w:u w:val="single"/>
        </w:rPr>
        <w:t>Hodnocení</w:t>
      </w:r>
      <w:r w:rsidRPr="008704C2">
        <w:rPr>
          <w:b/>
        </w:rPr>
        <w:t>:</w:t>
      </w:r>
      <w:r>
        <w:rPr>
          <w:rFonts w:ascii="Comic Sans MS" w:hAnsi="Comic Sans MS"/>
          <w:b/>
        </w:rPr>
        <w:t xml:space="preserve"> </w:t>
      </w:r>
      <w:r w:rsidRPr="00A65CD7">
        <w:t>Měříme čas v min.</w:t>
      </w:r>
    </w:p>
    <w:p w:rsidR="00F1126B" w:rsidRDefault="00F1126B" w:rsidP="001F24F2">
      <w:pPr>
        <w:jc w:val="both"/>
        <w:rPr>
          <w:b/>
          <w:bCs/>
        </w:rPr>
      </w:pPr>
    </w:p>
    <w:p w:rsidR="00F1126B" w:rsidRDefault="00F1126B">
      <w:pPr>
        <w:rPr>
          <w:b/>
          <w:bCs/>
        </w:rPr>
      </w:pPr>
    </w:p>
    <w:p w:rsidR="00F1126B" w:rsidRDefault="00F1126B">
      <w:pPr>
        <w:pStyle w:val="Zkladntext"/>
        <w:rPr>
          <w:rFonts w:ascii="Comic Sans MS" w:hAnsi="Comic Sans MS"/>
          <w:sz w:val="28"/>
          <w:szCs w:val="28"/>
        </w:rPr>
      </w:pPr>
    </w:p>
    <w:p w:rsidR="00F1126B" w:rsidRDefault="00F1126B">
      <w:pPr>
        <w:pStyle w:val="Zkladntext"/>
        <w:rPr>
          <w:rFonts w:ascii="Comic Sans MS" w:hAnsi="Comic Sans MS"/>
          <w:sz w:val="28"/>
          <w:szCs w:val="28"/>
        </w:rPr>
      </w:pPr>
    </w:p>
    <w:p w:rsidR="00AC0BAB" w:rsidRDefault="00AC0BAB">
      <w:pPr>
        <w:jc w:val="center"/>
        <w:rPr>
          <w:rFonts w:ascii="Comic Sans MS" w:hAnsi="Comic Sans MS"/>
          <w:b/>
          <w:bCs/>
          <w:color w:val="E36C0A"/>
          <w:sz w:val="40"/>
          <w:szCs w:val="40"/>
        </w:rPr>
      </w:pPr>
    </w:p>
    <w:p w:rsidR="00D65AC8" w:rsidRDefault="00D65AC8">
      <w:pPr>
        <w:jc w:val="center"/>
        <w:rPr>
          <w:rFonts w:ascii="Comic Sans MS" w:hAnsi="Comic Sans MS"/>
          <w:b/>
          <w:bCs/>
          <w:color w:val="E36C0A"/>
          <w:sz w:val="40"/>
          <w:szCs w:val="40"/>
        </w:rPr>
      </w:pPr>
    </w:p>
    <w:p w:rsidR="001F656C" w:rsidRDefault="001F656C" w:rsidP="001F656C">
      <w:pPr>
        <w:pStyle w:val="Zkladntext"/>
        <w:jc w:val="center"/>
        <w:rPr>
          <w:rFonts w:ascii="Comic Sans MS" w:hAnsi="Comic Sans MS"/>
          <w:sz w:val="28"/>
          <w:szCs w:val="28"/>
          <w:u w:val="single"/>
        </w:rPr>
      </w:pPr>
    </w:p>
    <w:p w:rsidR="00941833" w:rsidRDefault="00941833" w:rsidP="001F656C">
      <w:pPr>
        <w:pStyle w:val="Zkladntext"/>
        <w:jc w:val="center"/>
        <w:rPr>
          <w:rFonts w:ascii="Comic Sans MS" w:hAnsi="Comic Sans MS"/>
          <w:sz w:val="28"/>
          <w:szCs w:val="28"/>
          <w:u w:val="single"/>
        </w:rPr>
      </w:pPr>
    </w:p>
    <w:p w:rsidR="00941833" w:rsidRDefault="00941833" w:rsidP="001F656C">
      <w:pPr>
        <w:pStyle w:val="Zkladntext"/>
        <w:jc w:val="center"/>
        <w:rPr>
          <w:rFonts w:ascii="Comic Sans MS" w:hAnsi="Comic Sans MS"/>
          <w:sz w:val="28"/>
          <w:szCs w:val="28"/>
          <w:u w:val="single"/>
        </w:rPr>
      </w:pPr>
    </w:p>
    <w:p w:rsidR="00941833" w:rsidRDefault="00941833" w:rsidP="001F656C">
      <w:pPr>
        <w:pStyle w:val="Zkladntext"/>
        <w:jc w:val="center"/>
        <w:rPr>
          <w:rFonts w:ascii="Comic Sans MS" w:hAnsi="Comic Sans MS"/>
          <w:sz w:val="28"/>
          <w:szCs w:val="28"/>
          <w:u w:val="single"/>
        </w:rPr>
      </w:pPr>
    </w:p>
    <w:p w:rsidR="00941833" w:rsidRDefault="00941833" w:rsidP="001F656C">
      <w:pPr>
        <w:pStyle w:val="Zkladntext"/>
        <w:jc w:val="center"/>
        <w:rPr>
          <w:rFonts w:ascii="Comic Sans MS" w:hAnsi="Comic Sans MS"/>
          <w:sz w:val="28"/>
          <w:szCs w:val="28"/>
          <w:u w:val="single"/>
        </w:rPr>
      </w:pPr>
    </w:p>
    <w:p w:rsidR="00941833" w:rsidRDefault="00941833" w:rsidP="001F656C">
      <w:pPr>
        <w:pStyle w:val="Zkladntext"/>
        <w:jc w:val="center"/>
        <w:rPr>
          <w:rFonts w:ascii="Comic Sans MS" w:hAnsi="Comic Sans MS"/>
          <w:sz w:val="28"/>
          <w:szCs w:val="28"/>
          <w:u w:val="single"/>
        </w:rPr>
      </w:pPr>
    </w:p>
    <w:p w:rsidR="00941833" w:rsidRDefault="00941833" w:rsidP="001F656C">
      <w:pPr>
        <w:pStyle w:val="Zkladntext"/>
        <w:jc w:val="center"/>
        <w:rPr>
          <w:rFonts w:ascii="Comic Sans MS" w:hAnsi="Comic Sans MS"/>
          <w:sz w:val="28"/>
          <w:szCs w:val="28"/>
          <w:u w:val="single"/>
        </w:rPr>
      </w:pPr>
    </w:p>
    <w:p w:rsidR="00121618" w:rsidRDefault="00121618" w:rsidP="005E0573">
      <w:pPr>
        <w:pStyle w:val="Zkladntext"/>
        <w:jc w:val="center"/>
        <w:rPr>
          <w:sz w:val="32"/>
          <w:szCs w:val="32"/>
        </w:rPr>
      </w:pPr>
    </w:p>
    <w:p w:rsidR="00F1126B" w:rsidRPr="004750FC" w:rsidRDefault="00F1126B" w:rsidP="005E0573">
      <w:pPr>
        <w:pStyle w:val="Zkladntext"/>
        <w:jc w:val="center"/>
        <w:rPr>
          <w:sz w:val="32"/>
          <w:szCs w:val="32"/>
        </w:rPr>
      </w:pPr>
      <w:r w:rsidRPr="004750FC">
        <w:rPr>
          <w:sz w:val="32"/>
          <w:szCs w:val="32"/>
        </w:rPr>
        <w:lastRenderedPageBreak/>
        <w:t xml:space="preserve">T4 </w:t>
      </w:r>
      <w:r w:rsidR="006B4DED">
        <w:rPr>
          <w:sz w:val="32"/>
          <w:szCs w:val="32"/>
        </w:rPr>
        <w:t>–</w:t>
      </w:r>
      <w:r w:rsidRPr="004750FC">
        <w:rPr>
          <w:sz w:val="32"/>
          <w:szCs w:val="32"/>
        </w:rPr>
        <w:t xml:space="preserve"> Volitelné testy podle věku žáků</w:t>
      </w:r>
      <w:r w:rsidR="0043117B" w:rsidRPr="004750FC">
        <w:rPr>
          <w:sz w:val="32"/>
          <w:szCs w:val="32"/>
        </w:rPr>
        <w:t xml:space="preserve"> (pokud chcete, vyberte kterékoli</w:t>
      </w:r>
      <w:r w:rsidR="00A65CD7" w:rsidRPr="004750FC">
        <w:rPr>
          <w:sz w:val="32"/>
          <w:szCs w:val="32"/>
        </w:rPr>
        <w:t xml:space="preserve"> z nabídky</w:t>
      </w:r>
      <w:r w:rsidR="0043117B" w:rsidRPr="004750FC">
        <w:rPr>
          <w:sz w:val="32"/>
          <w:szCs w:val="32"/>
        </w:rPr>
        <w:t>)</w:t>
      </w:r>
      <w:r w:rsidRPr="004750FC">
        <w:rPr>
          <w:sz w:val="32"/>
          <w:szCs w:val="32"/>
        </w:rPr>
        <w:t>:</w:t>
      </w:r>
    </w:p>
    <w:p w:rsidR="00F1126B" w:rsidRDefault="00F1126B">
      <w:pPr>
        <w:pStyle w:val="Zkladntext"/>
        <w:rPr>
          <w:rFonts w:ascii="Comic Sans MS" w:hAnsi="Comic Sans MS"/>
          <w:sz w:val="28"/>
          <w:szCs w:val="28"/>
        </w:rPr>
      </w:pPr>
    </w:p>
    <w:p w:rsidR="005E0573" w:rsidRPr="00F6435D" w:rsidRDefault="005E0573" w:rsidP="001F656C">
      <w:pPr>
        <w:pStyle w:val="Zkladntext"/>
        <w:jc w:val="center"/>
        <w:rPr>
          <w:rFonts w:ascii="Comic Sans MS" w:hAnsi="Comic Sans MS"/>
          <w:u w:val="single"/>
        </w:rPr>
      </w:pPr>
    </w:p>
    <w:p w:rsidR="00F1126B" w:rsidRPr="008704C2" w:rsidRDefault="00F1126B" w:rsidP="005E0573">
      <w:pPr>
        <w:pStyle w:val="Zkladntext"/>
        <w:rPr>
          <w:sz w:val="28"/>
          <w:szCs w:val="28"/>
          <w:u w:val="single"/>
        </w:rPr>
      </w:pPr>
      <w:r w:rsidRPr="008704C2">
        <w:rPr>
          <w:sz w:val="28"/>
          <w:szCs w:val="28"/>
          <w:u w:val="single"/>
        </w:rPr>
        <w:t xml:space="preserve">T4a </w:t>
      </w:r>
      <w:r w:rsidR="006B4DED">
        <w:rPr>
          <w:sz w:val="28"/>
          <w:szCs w:val="28"/>
          <w:u w:val="single"/>
        </w:rPr>
        <w:t xml:space="preserve">– </w:t>
      </w:r>
      <w:r w:rsidRPr="008704C2">
        <w:rPr>
          <w:sz w:val="28"/>
          <w:szCs w:val="28"/>
          <w:u w:val="single"/>
        </w:rPr>
        <w:t>Člunkový běh 4</w:t>
      </w:r>
      <w:r w:rsidR="006B4DED">
        <w:rPr>
          <w:sz w:val="28"/>
          <w:szCs w:val="28"/>
          <w:u w:val="single"/>
        </w:rPr>
        <w:t xml:space="preserve"> </w:t>
      </w:r>
      <w:r w:rsidRPr="008704C2">
        <w:rPr>
          <w:sz w:val="28"/>
          <w:szCs w:val="28"/>
          <w:u w:val="single"/>
        </w:rPr>
        <w:t>x</w:t>
      </w:r>
      <w:r w:rsidR="006B4DED">
        <w:rPr>
          <w:sz w:val="28"/>
          <w:szCs w:val="28"/>
          <w:u w:val="single"/>
        </w:rPr>
        <w:t xml:space="preserve"> </w:t>
      </w:r>
      <w:r w:rsidRPr="008704C2">
        <w:rPr>
          <w:sz w:val="28"/>
          <w:szCs w:val="28"/>
          <w:u w:val="single"/>
        </w:rPr>
        <w:t xml:space="preserve">10 m (Test </w:t>
      </w:r>
      <w:r w:rsidR="00B474BE" w:rsidRPr="008704C2">
        <w:rPr>
          <w:sz w:val="28"/>
          <w:szCs w:val="28"/>
          <w:u w:val="single"/>
        </w:rPr>
        <w:t>frekvenční</w:t>
      </w:r>
      <w:r w:rsidRPr="008704C2">
        <w:rPr>
          <w:sz w:val="28"/>
          <w:szCs w:val="28"/>
          <w:u w:val="single"/>
        </w:rPr>
        <w:t xml:space="preserve"> rychlosti</w:t>
      </w:r>
      <w:r w:rsidR="00B474BE" w:rsidRPr="008704C2">
        <w:rPr>
          <w:sz w:val="28"/>
          <w:szCs w:val="28"/>
          <w:u w:val="single"/>
        </w:rPr>
        <w:t xml:space="preserve">, rychlostní vytrvalosti, </w:t>
      </w:r>
      <w:r w:rsidRPr="008704C2">
        <w:rPr>
          <w:sz w:val="28"/>
          <w:szCs w:val="28"/>
          <w:u w:val="single"/>
        </w:rPr>
        <w:t>dynamické síly dolních končetin a obratnosti)</w:t>
      </w:r>
    </w:p>
    <w:p w:rsidR="00F1126B" w:rsidRDefault="00F1126B">
      <w:pPr>
        <w:rPr>
          <w:u w:val="single"/>
        </w:rPr>
      </w:pPr>
    </w:p>
    <w:p w:rsidR="005E0573" w:rsidRDefault="005E0573">
      <w:pPr>
        <w:rPr>
          <w:rFonts w:ascii="Comic Sans MS" w:hAnsi="Comic Sans MS"/>
          <w:b/>
          <w:u w:val="single"/>
        </w:rPr>
      </w:pPr>
    </w:p>
    <w:p w:rsidR="00F1126B" w:rsidRDefault="00FE6457">
      <w:r w:rsidRPr="008704C2">
        <w:rPr>
          <w:b/>
          <w:u w:val="single"/>
        </w:rPr>
        <w:t>Návrh d</w:t>
      </w:r>
      <w:r w:rsidR="00F1126B" w:rsidRPr="008704C2">
        <w:rPr>
          <w:b/>
          <w:u w:val="single"/>
        </w:rPr>
        <w:t>ílčí motivace:</w:t>
      </w:r>
      <w:r w:rsidR="00F1126B">
        <w:t xml:space="preserve"> jako u T3a</w:t>
      </w:r>
    </w:p>
    <w:p w:rsidR="005E0573" w:rsidRDefault="005E0573">
      <w:pPr>
        <w:rPr>
          <w:rFonts w:ascii="Comic Sans MS" w:hAnsi="Comic Sans MS"/>
          <w:b/>
          <w:u w:val="single"/>
        </w:rPr>
      </w:pPr>
    </w:p>
    <w:p w:rsidR="00F1126B" w:rsidRDefault="00F1126B">
      <w:r w:rsidRPr="008704C2">
        <w:rPr>
          <w:b/>
          <w:u w:val="single"/>
        </w:rPr>
        <w:t>Pomůcky:</w:t>
      </w:r>
      <w:r>
        <w:t xml:space="preserve"> stopky, kužely na vymezení dráhy</w:t>
      </w:r>
    </w:p>
    <w:p w:rsidR="005E0573" w:rsidRDefault="005E0573">
      <w:pPr>
        <w:rPr>
          <w:rFonts w:ascii="Comic Sans MS" w:hAnsi="Comic Sans MS"/>
          <w:b/>
          <w:u w:val="single"/>
        </w:rPr>
      </w:pPr>
    </w:p>
    <w:p w:rsidR="00F1126B" w:rsidRDefault="00F1126B">
      <w:r w:rsidRPr="008704C2">
        <w:rPr>
          <w:b/>
          <w:u w:val="single"/>
        </w:rPr>
        <w:t>Prostor:</w:t>
      </w:r>
      <w:r>
        <w:rPr>
          <w:u w:val="single"/>
        </w:rPr>
        <w:t xml:space="preserve"> </w:t>
      </w:r>
      <w:r>
        <w:t>na rovném povrchu vyznačíme dráhu (Obrázek 2), vzdálenost mezi kužely je 10 m.</w:t>
      </w:r>
    </w:p>
    <w:p w:rsidR="005E0573" w:rsidRDefault="005E0573">
      <w:pPr>
        <w:rPr>
          <w:rFonts w:ascii="Comic Sans MS" w:hAnsi="Comic Sans MS"/>
          <w:b/>
          <w:u w:val="single"/>
        </w:rPr>
      </w:pPr>
    </w:p>
    <w:p w:rsidR="00F1126B" w:rsidRDefault="00F1126B">
      <w:pPr>
        <w:rPr>
          <w:b/>
          <w:bCs/>
        </w:rPr>
      </w:pPr>
      <w:r w:rsidRPr="008704C2">
        <w:rPr>
          <w:b/>
          <w:u w:val="single"/>
        </w:rPr>
        <w:t>Provedení:</w:t>
      </w:r>
      <w:r>
        <w:t xml:space="preserve"> po zaznění startovního povelu testovaný žák vyběhne rovně k protějšímu kuželu, oběhne ho zprava, běží zpět k prvnímu kuželu a oběhne ho zleva, opět běží k protějšímu kuželu a oběhne ho zprava a </w:t>
      </w:r>
      <w:r w:rsidR="00D65AC8">
        <w:t xml:space="preserve">potom </w:t>
      </w:r>
      <w:r>
        <w:t>běž</w:t>
      </w:r>
      <w:r w:rsidR="00D65AC8">
        <w:t xml:space="preserve">í zpět (rovně) k prvnímu kuželu </w:t>
      </w:r>
      <w:r w:rsidR="006B4DED">
        <w:t>–</w:t>
      </w:r>
      <w:r w:rsidR="00D65AC8">
        <w:t xml:space="preserve"> </w:t>
      </w:r>
      <w:r>
        <w:t>do cíle.</w:t>
      </w:r>
    </w:p>
    <w:p w:rsidR="00F1126B" w:rsidRDefault="00F1126B">
      <w:pPr>
        <w:pStyle w:val="Zkladntext"/>
      </w:pPr>
    </w:p>
    <w:p w:rsidR="00F1126B" w:rsidRDefault="00F1126B">
      <w:pPr>
        <w:pStyle w:val="Zkladntext"/>
      </w:pPr>
    </w:p>
    <w:p w:rsidR="00F1126B" w:rsidRDefault="00F1126B" w:rsidP="00F6435D">
      <w:pPr>
        <w:pStyle w:val="Zkladntext"/>
        <w:jc w:val="center"/>
      </w:pPr>
      <w:r>
        <w:object w:dxaOrig="4004"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65.25pt" o:ole="">
            <v:imagedata r:id="rId10" o:title=""/>
          </v:shape>
          <o:OLEObject Type="Embed" ProgID="PBrush" ShapeID="_x0000_i1025" DrawAspect="Content" ObjectID="_1472409346" r:id="rId11"/>
        </w:object>
      </w:r>
    </w:p>
    <w:p w:rsidR="00F1126B" w:rsidRDefault="00F1126B">
      <w:pPr>
        <w:pStyle w:val="Zkladntext"/>
      </w:pPr>
    </w:p>
    <w:p w:rsidR="00F1126B" w:rsidRDefault="00F1126B">
      <w:pPr>
        <w:pStyle w:val="Zkladntext"/>
        <w:rPr>
          <w:b w:val="0"/>
          <w:bCs w:val="0"/>
        </w:rPr>
      </w:pPr>
      <w:r>
        <w:rPr>
          <w:b w:val="0"/>
          <w:bCs w:val="0"/>
        </w:rPr>
        <w:t>Obr</w:t>
      </w:r>
      <w:r w:rsidR="006B4DED">
        <w:rPr>
          <w:b w:val="0"/>
          <w:bCs w:val="0"/>
        </w:rPr>
        <w:t xml:space="preserve">ázek 2 Dráha pro člunkový běh 4 </w:t>
      </w:r>
      <w:r>
        <w:rPr>
          <w:b w:val="0"/>
          <w:bCs w:val="0"/>
        </w:rPr>
        <w:t>x 10 m</w:t>
      </w:r>
    </w:p>
    <w:p w:rsidR="00F1126B" w:rsidRDefault="00F1126B">
      <w:pPr>
        <w:pStyle w:val="Zkladntext"/>
        <w:rPr>
          <w:b w:val="0"/>
          <w:bCs w:val="0"/>
        </w:rPr>
      </w:pPr>
    </w:p>
    <w:p w:rsidR="00F6435D" w:rsidRDefault="00F6435D" w:rsidP="00A65CD7">
      <w:pPr>
        <w:pStyle w:val="Zkladntext"/>
        <w:rPr>
          <w:bCs w:val="0"/>
          <w:u w:val="single"/>
        </w:rPr>
      </w:pPr>
    </w:p>
    <w:p w:rsidR="00A65CD7" w:rsidRPr="00A65CD7" w:rsidRDefault="00A65CD7" w:rsidP="00A65CD7">
      <w:pPr>
        <w:pStyle w:val="Zkladntext"/>
        <w:rPr>
          <w:b w:val="0"/>
        </w:rPr>
      </w:pPr>
      <w:r w:rsidRPr="008704C2">
        <w:rPr>
          <w:bCs w:val="0"/>
          <w:u w:val="single"/>
        </w:rPr>
        <w:t>Hodnocení:</w:t>
      </w:r>
      <w:r w:rsidRPr="00F05566">
        <w:rPr>
          <w:rFonts w:ascii="Comic Sans MS" w:hAnsi="Comic Sans MS"/>
        </w:rPr>
        <w:t xml:space="preserve"> </w:t>
      </w:r>
      <w:r w:rsidRPr="00A65CD7">
        <w:rPr>
          <w:b w:val="0"/>
        </w:rPr>
        <w:t>Měříme čas ve vteřinách.</w:t>
      </w:r>
    </w:p>
    <w:p w:rsidR="00F1126B" w:rsidRDefault="00F1126B">
      <w:pPr>
        <w:pStyle w:val="Zkladntext"/>
        <w:rPr>
          <w:b w:val="0"/>
          <w:bCs w:val="0"/>
          <w:u w:val="single"/>
        </w:rPr>
      </w:pPr>
    </w:p>
    <w:p w:rsidR="00F6435D" w:rsidRDefault="00F6435D" w:rsidP="005E0573">
      <w:pPr>
        <w:pStyle w:val="Zkladntext"/>
        <w:rPr>
          <w:sz w:val="28"/>
          <w:szCs w:val="28"/>
          <w:u w:val="single"/>
        </w:rPr>
      </w:pPr>
    </w:p>
    <w:p w:rsidR="00121618" w:rsidRDefault="00121618" w:rsidP="005E0573">
      <w:pPr>
        <w:pStyle w:val="Zkladntext"/>
        <w:rPr>
          <w:sz w:val="28"/>
          <w:szCs w:val="28"/>
          <w:u w:val="single"/>
        </w:rPr>
      </w:pPr>
    </w:p>
    <w:p w:rsidR="00F1126B" w:rsidRPr="008704C2" w:rsidRDefault="00F1126B" w:rsidP="005E0573">
      <w:pPr>
        <w:pStyle w:val="Zkladntext"/>
        <w:rPr>
          <w:sz w:val="28"/>
          <w:szCs w:val="28"/>
          <w:u w:val="single"/>
        </w:rPr>
      </w:pPr>
      <w:r w:rsidRPr="008704C2">
        <w:rPr>
          <w:sz w:val="28"/>
          <w:szCs w:val="28"/>
          <w:u w:val="single"/>
        </w:rPr>
        <w:lastRenderedPageBreak/>
        <w:t xml:space="preserve">T4b </w:t>
      </w:r>
      <w:r w:rsidR="006B4DED">
        <w:rPr>
          <w:sz w:val="28"/>
          <w:szCs w:val="28"/>
          <w:u w:val="single"/>
        </w:rPr>
        <w:t xml:space="preserve">– </w:t>
      </w:r>
      <w:r w:rsidRPr="008704C2">
        <w:rPr>
          <w:sz w:val="28"/>
          <w:szCs w:val="28"/>
          <w:u w:val="single"/>
        </w:rPr>
        <w:t>Hluboký předklon v sedu (Test flexibility)</w:t>
      </w:r>
    </w:p>
    <w:p w:rsidR="00F1126B" w:rsidRDefault="00F1126B">
      <w:pPr>
        <w:pStyle w:val="Zkladntext"/>
        <w:rPr>
          <w:rFonts w:ascii="Comic Sans MS" w:hAnsi="Comic Sans MS"/>
          <w:sz w:val="28"/>
          <w:szCs w:val="28"/>
        </w:rPr>
      </w:pPr>
    </w:p>
    <w:p w:rsidR="00F1126B" w:rsidRPr="00F6435D" w:rsidRDefault="00FE6457">
      <w:pPr>
        <w:rPr>
          <w:b/>
          <w:bCs/>
          <w:i/>
        </w:rPr>
      </w:pPr>
      <w:r w:rsidRPr="00F6435D">
        <w:rPr>
          <w:b/>
          <w:u w:val="single"/>
        </w:rPr>
        <w:t>Návrh d</w:t>
      </w:r>
      <w:r w:rsidR="00F1126B" w:rsidRPr="00F6435D">
        <w:rPr>
          <w:b/>
          <w:u w:val="single"/>
        </w:rPr>
        <w:t>ílčí motivace:</w:t>
      </w:r>
      <w:r w:rsidR="00F1126B">
        <w:t xml:space="preserve"> </w:t>
      </w:r>
      <w:r w:rsidR="00F1126B" w:rsidRPr="00F6435D">
        <w:rPr>
          <w:b/>
          <w:bCs/>
          <w:i/>
        </w:rPr>
        <w:t>Hadí muž/žena</w:t>
      </w:r>
    </w:p>
    <w:p w:rsidR="00F1126B" w:rsidRDefault="0043117B">
      <w:pPr>
        <w:pStyle w:val="Zkladntext2"/>
        <w:rPr>
          <w:rFonts w:ascii="Arial" w:hAnsi="Arial" w:cs="Arial"/>
          <w:sz w:val="20"/>
          <w:szCs w:val="20"/>
        </w:rPr>
      </w:pPr>
      <w:r>
        <w:rPr>
          <w:i w:val="0"/>
        </w:rPr>
        <w:t xml:space="preserve">Řízený rozhovor: </w:t>
      </w:r>
      <w:r w:rsidR="00F1126B">
        <w:t>Tito artisté dokáží se svým tělem hotová kouzla! Umí udělat „most“, „provaz“</w:t>
      </w:r>
      <w:r w:rsidR="00001164">
        <w:t xml:space="preserve"> a mnohé jiné gymnastické kousky</w:t>
      </w:r>
      <w:r w:rsidR="00F1126B">
        <w:t xml:space="preserve"> Zkusme si dosáhnout na vlastní kotníky a nepokrčit kolena! Jde nám to? Co musíme dělat, aby se nám to povedlo? Jak máme svaly správně protahovat?  Jak zjistíme, že už máme svaly dostatečně protažené?</w:t>
      </w:r>
    </w:p>
    <w:p w:rsidR="005E0573" w:rsidRPr="005E0573" w:rsidRDefault="005E0573">
      <w:pPr>
        <w:rPr>
          <w:rFonts w:ascii="Comic Sans MS" w:hAnsi="Comic Sans MS"/>
          <w:b/>
          <w:bCs/>
          <w:sz w:val="20"/>
          <w:szCs w:val="20"/>
          <w:u w:val="single"/>
        </w:rPr>
      </w:pPr>
    </w:p>
    <w:p w:rsidR="00F1126B" w:rsidRDefault="00F1126B">
      <w:r w:rsidRPr="00F6435D">
        <w:rPr>
          <w:b/>
          <w:u w:val="single"/>
        </w:rPr>
        <w:t>Pomůcky</w:t>
      </w:r>
      <w:r w:rsidRPr="00F6435D">
        <w:rPr>
          <w:b/>
        </w:rPr>
        <w:t>:</w:t>
      </w:r>
      <w:r>
        <w:t xml:space="preserve"> lavička, měřidlo/pravítko, izolepa</w:t>
      </w:r>
    </w:p>
    <w:p w:rsidR="005E0573" w:rsidRPr="005E0573" w:rsidRDefault="005E0573">
      <w:pPr>
        <w:rPr>
          <w:rFonts w:ascii="Comic Sans MS" w:hAnsi="Comic Sans MS"/>
          <w:b/>
          <w:bCs/>
          <w:sz w:val="20"/>
          <w:szCs w:val="20"/>
          <w:u w:val="single"/>
        </w:rPr>
      </w:pPr>
    </w:p>
    <w:p w:rsidR="00F1126B" w:rsidRDefault="00F1126B">
      <w:r w:rsidRPr="00F6435D">
        <w:rPr>
          <w:b/>
          <w:u w:val="single"/>
        </w:rPr>
        <w:t>Prostor</w:t>
      </w:r>
      <w:r w:rsidRPr="00F6435D">
        <w:rPr>
          <w:b/>
        </w:rPr>
        <w:t>:</w:t>
      </w:r>
      <w:r>
        <w:t xml:space="preserve"> V prostoru umístíme lavičku. Na desku lavičky vyznačíme čárou místo, do kterého se promítá tzv. pata lavičky (čelo kolmé desky, na které lavička stojí). Tato čára vede napříč přes horní desku lavičky. Jedno měřidlo umístíme od vyznačené čáry vpřed, druhé směrem vzad (tedy jakoby směrem ke kolenům testovaného).</w:t>
      </w:r>
    </w:p>
    <w:p w:rsidR="005E0573" w:rsidRPr="005E0573" w:rsidRDefault="005E0573">
      <w:pPr>
        <w:rPr>
          <w:rFonts w:ascii="Comic Sans MS" w:hAnsi="Comic Sans MS"/>
          <w:b/>
          <w:bCs/>
          <w:sz w:val="20"/>
          <w:szCs w:val="20"/>
          <w:u w:val="single"/>
        </w:rPr>
      </w:pPr>
    </w:p>
    <w:p w:rsidR="00F1126B" w:rsidRDefault="00F1126B">
      <w:r w:rsidRPr="00F6435D">
        <w:rPr>
          <w:b/>
          <w:u w:val="single"/>
        </w:rPr>
        <w:t>Provedení</w:t>
      </w:r>
      <w:r w:rsidRPr="00F6435D">
        <w:rPr>
          <w:b/>
        </w:rPr>
        <w:t>:</w:t>
      </w:r>
      <w:r>
        <w:t xml:space="preserve"> Testovaný žák si v sedu opře chodidla kolmo o patu lavičky (Obrázek 3). Pomalu se předkloní, sune dlaně po horní desce lavičky a snaží se dosáhnout co nejdále. Na tomto místě se pak snaží udržet ruce po dobu 2 s. </w:t>
      </w:r>
    </w:p>
    <w:p w:rsidR="00F1126B" w:rsidRDefault="00F1126B">
      <w:pPr>
        <w:rPr>
          <w:u w:val="single"/>
        </w:rPr>
      </w:pPr>
      <w:r>
        <w:t>Pokud žák nedosáhne ke špičkám prstů svých dolních končetin, měříme zápornou hodnotu. Test se opět provádí 2x a dále se pracuje pouze s druhou naměřenou hodnotou. Výsledky jsou v cm.</w:t>
      </w:r>
    </w:p>
    <w:p w:rsidR="00F1126B" w:rsidRDefault="00120C54" w:rsidP="00F6435D">
      <w:pPr>
        <w:jc w:val="center"/>
      </w:pPr>
      <w:r>
        <w:rPr>
          <w:noProof/>
          <w:color w:val="FF0000"/>
        </w:rPr>
        <w:drawing>
          <wp:inline distT="0" distB="0" distL="0" distR="0">
            <wp:extent cx="3829050" cy="1543050"/>
            <wp:effectExtent l="0" t="0" r="0" b="0"/>
            <wp:docPr id="3" name="Obrázek 400" descr="C:\Documents and Settings\Miška\Plocha\PaV_obrázky_zdatnos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0" descr="C:\Documents and Settings\Miška\Plocha\PaV_obrázky_zdatnost\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1543050"/>
                    </a:xfrm>
                    <a:prstGeom prst="rect">
                      <a:avLst/>
                    </a:prstGeom>
                    <a:noFill/>
                    <a:ln>
                      <a:noFill/>
                    </a:ln>
                  </pic:spPr>
                </pic:pic>
              </a:graphicData>
            </a:graphic>
          </wp:inline>
        </w:drawing>
      </w:r>
    </w:p>
    <w:p w:rsidR="00F1126B" w:rsidRDefault="00F1126B"/>
    <w:p w:rsidR="00F1126B" w:rsidRPr="0077140E" w:rsidRDefault="00F1126B">
      <w:pPr>
        <w:rPr>
          <w:sz w:val="20"/>
          <w:szCs w:val="20"/>
        </w:rPr>
      </w:pPr>
      <w:r>
        <w:t>Obrázek 3 Postavení testované osoby vzhledem k</w:t>
      </w:r>
      <w:r w:rsidR="0077140E">
        <w:t> </w:t>
      </w:r>
      <w:r>
        <w:t>lavičce</w:t>
      </w:r>
    </w:p>
    <w:p w:rsidR="00F1126B" w:rsidRDefault="00F1126B"/>
    <w:p w:rsidR="00A65CD7" w:rsidRDefault="00A65CD7" w:rsidP="00A65CD7">
      <w:pPr>
        <w:pStyle w:val="Zkladntext"/>
        <w:rPr>
          <w:rStyle w:val="Normln1Char"/>
          <w:b w:val="0"/>
        </w:rPr>
      </w:pPr>
      <w:r w:rsidRPr="00F6435D">
        <w:rPr>
          <w:bCs w:val="0"/>
          <w:u w:val="single"/>
        </w:rPr>
        <w:t>Hodnocení</w:t>
      </w:r>
      <w:r w:rsidRPr="00F6435D">
        <w:rPr>
          <w:bCs w:val="0"/>
        </w:rPr>
        <w:t>:</w:t>
      </w:r>
      <w:r w:rsidRPr="00F6435D">
        <w:rPr>
          <w:rFonts w:ascii="Comic Sans MS" w:hAnsi="Comic Sans MS"/>
          <w:b w:val="0"/>
        </w:rPr>
        <w:t xml:space="preserve"> </w:t>
      </w:r>
      <w:r w:rsidRPr="00A65CD7">
        <w:rPr>
          <w:rStyle w:val="Normln1Char"/>
          <w:b w:val="0"/>
        </w:rPr>
        <w:t>Měříme dosah prstů v cm.</w:t>
      </w:r>
    </w:p>
    <w:p w:rsidR="006B621F" w:rsidRDefault="006B621F" w:rsidP="005E0573">
      <w:pPr>
        <w:pStyle w:val="Zkladntext"/>
        <w:ind w:firstLine="708"/>
        <w:jc w:val="both"/>
        <w:rPr>
          <w:b w:val="0"/>
          <w:bCs w:val="0"/>
        </w:rPr>
      </w:pPr>
    </w:p>
    <w:p w:rsidR="006B621F" w:rsidRDefault="006B621F" w:rsidP="005E0573">
      <w:pPr>
        <w:pStyle w:val="Zkladntext"/>
        <w:ind w:firstLine="708"/>
        <w:jc w:val="both"/>
        <w:rPr>
          <w:b w:val="0"/>
          <w:bCs w:val="0"/>
        </w:rPr>
      </w:pPr>
    </w:p>
    <w:p w:rsidR="00F1126B" w:rsidRDefault="00F1126B" w:rsidP="005E0573">
      <w:pPr>
        <w:pStyle w:val="Zkladntext"/>
        <w:ind w:firstLine="708"/>
        <w:jc w:val="both"/>
        <w:rPr>
          <w:b w:val="0"/>
          <w:bCs w:val="0"/>
        </w:rPr>
      </w:pPr>
      <w:r>
        <w:rPr>
          <w:b w:val="0"/>
          <w:bCs w:val="0"/>
        </w:rPr>
        <w:lastRenderedPageBreak/>
        <w:t>Součástí testové baterie U</w:t>
      </w:r>
      <w:r w:rsidR="00F05566">
        <w:rPr>
          <w:b w:val="0"/>
          <w:bCs w:val="0"/>
        </w:rPr>
        <w:t>NIFITTEST</w:t>
      </w:r>
      <w:r>
        <w:rPr>
          <w:b w:val="0"/>
          <w:bCs w:val="0"/>
        </w:rPr>
        <w:t xml:space="preserve"> 6-60 je i testování dynamické síly horních končetin a svalů pletence ramenního, které </w:t>
      </w:r>
      <w:r w:rsidR="005E0573">
        <w:rPr>
          <w:b w:val="0"/>
          <w:bCs w:val="0"/>
        </w:rPr>
        <w:t xml:space="preserve">je </w:t>
      </w:r>
      <w:r>
        <w:rPr>
          <w:b w:val="0"/>
          <w:bCs w:val="0"/>
        </w:rPr>
        <w:t xml:space="preserve">ale určeno pro starší věkové kategorie. Pro úplnost informací ale uvádíme popis tohoto testu ve variantě </w:t>
      </w:r>
      <w:r w:rsidR="00F05566">
        <w:rPr>
          <w:b w:val="0"/>
          <w:bCs w:val="0"/>
        </w:rPr>
        <w:t xml:space="preserve">pro </w:t>
      </w:r>
      <w:r>
        <w:rPr>
          <w:b w:val="0"/>
          <w:bCs w:val="0"/>
        </w:rPr>
        <w:t>chlapce a pro dívky.</w:t>
      </w:r>
    </w:p>
    <w:p w:rsidR="006B621F" w:rsidRPr="006B621F" w:rsidRDefault="006B621F" w:rsidP="006B621F">
      <w:pPr>
        <w:pStyle w:val="Bezmezer"/>
        <w:rPr>
          <w:rFonts w:ascii="Times New Roman" w:hAnsi="Times New Roman" w:cs="Times New Roman"/>
        </w:rPr>
      </w:pPr>
    </w:p>
    <w:p w:rsidR="00F1126B" w:rsidRPr="008704C2" w:rsidRDefault="00F1126B" w:rsidP="008704C2">
      <w:pPr>
        <w:pStyle w:val="Zkladntext"/>
        <w:rPr>
          <w:sz w:val="28"/>
          <w:szCs w:val="28"/>
          <w:u w:val="single"/>
        </w:rPr>
      </w:pPr>
      <w:r w:rsidRPr="008704C2">
        <w:rPr>
          <w:sz w:val="28"/>
          <w:szCs w:val="28"/>
          <w:u w:val="single"/>
        </w:rPr>
        <w:t>T4c – Shyby (c</w:t>
      </w:r>
      <w:r w:rsidR="00A65CD7" w:rsidRPr="008704C2">
        <w:rPr>
          <w:sz w:val="28"/>
          <w:szCs w:val="28"/>
          <w:u w:val="single"/>
        </w:rPr>
        <w:t>hlapci), výdrž ve shybu (</w:t>
      </w:r>
      <w:proofErr w:type="gramStart"/>
      <w:r w:rsidR="00A65CD7" w:rsidRPr="008704C2">
        <w:rPr>
          <w:sz w:val="28"/>
          <w:szCs w:val="28"/>
          <w:u w:val="single"/>
        </w:rPr>
        <w:t>dívky)</w:t>
      </w:r>
      <w:r w:rsidRPr="008704C2">
        <w:rPr>
          <w:sz w:val="28"/>
          <w:szCs w:val="28"/>
          <w:u w:val="single"/>
        </w:rPr>
        <w:t xml:space="preserve"> (Test</w:t>
      </w:r>
      <w:proofErr w:type="gramEnd"/>
      <w:r w:rsidRPr="008704C2">
        <w:rPr>
          <w:sz w:val="28"/>
          <w:szCs w:val="28"/>
          <w:u w:val="single"/>
        </w:rPr>
        <w:t xml:space="preserve"> dynamické síly horních končetin)</w:t>
      </w:r>
    </w:p>
    <w:p w:rsidR="00F1126B" w:rsidRPr="006B621F" w:rsidRDefault="00F1126B" w:rsidP="005E0573">
      <w:pPr>
        <w:pStyle w:val="Bezmezer"/>
        <w:rPr>
          <w:rFonts w:ascii="Times New Roman" w:hAnsi="Times New Roman" w:cs="Times New Roman"/>
        </w:rPr>
      </w:pPr>
    </w:p>
    <w:p w:rsidR="00F1126B" w:rsidRPr="002C5392" w:rsidRDefault="00FE6457" w:rsidP="005E0573">
      <w:pPr>
        <w:jc w:val="both"/>
        <w:rPr>
          <w:b/>
          <w:bCs/>
          <w:i/>
        </w:rPr>
      </w:pPr>
      <w:r w:rsidRPr="00F6435D">
        <w:rPr>
          <w:b/>
          <w:u w:val="single"/>
        </w:rPr>
        <w:t>Návrh d</w:t>
      </w:r>
      <w:r w:rsidR="00F1126B" w:rsidRPr="00F6435D">
        <w:rPr>
          <w:b/>
          <w:u w:val="single"/>
        </w:rPr>
        <w:t>ílčí motivace</w:t>
      </w:r>
      <w:r w:rsidR="00F1126B" w:rsidRPr="00F6435D">
        <w:rPr>
          <w:b/>
        </w:rPr>
        <w:t>:</w:t>
      </w:r>
      <w:r w:rsidR="00F1126B">
        <w:t xml:space="preserve"> </w:t>
      </w:r>
      <w:r w:rsidR="00001164">
        <w:rPr>
          <w:b/>
          <w:bCs/>
          <w:i/>
        </w:rPr>
        <w:t>Akrobat</w:t>
      </w:r>
    </w:p>
    <w:p w:rsidR="00F1126B" w:rsidRDefault="00F1126B" w:rsidP="005E0573">
      <w:pPr>
        <w:jc w:val="both"/>
        <w:rPr>
          <w:i/>
          <w:iCs/>
        </w:rPr>
      </w:pPr>
      <w:r>
        <w:t xml:space="preserve">Řízený rozhovor: </w:t>
      </w:r>
      <w:r w:rsidR="006F3FB5" w:rsidRPr="005F79F8">
        <w:rPr>
          <w:i/>
        </w:rPr>
        <w:t xml:space="preserve">Akrobat dokáže dělat různé přemety a salta, </w:t>
      </w:r>
      <w:r w:rsidR="005F79F8" w:rsidRPr="005F79F8">
        <w:rPr>
          <w:i/>
        </w:rPr>
        <w:t xml:space="preserve">a dokonce i </w:t>
      </w:r>
      <w:r w:rsidR="006F3FB5" w:rsidRPr="005F79F8">
        <w:rPr>
          <w:i/>
        </w:rPr>
        <w:t>„chodit“ po rukou</w:t>
      </w:r>
      <w:r w:rsidR="005F79F8">
        <w:rPr>
          <w:i/>
          <w:iCs/>
        </w:rPr>
        <w:t>.</w:t>
      </w:r>
      <w:r w:rsidR="006F3FB5" w:rsidRPr="005F79F8">
        <w:rPr>
          <w:i/>
          <w:iCs/>
        </w:rPr>
        <w:t xml:space="preserve"> </w:t>
      </w:r>
      <w:r w:rsidR="005F79F8">
        <w:rPr>
          <w:i/>
          <w:iCs/>
        </w:rPr>
        <w:t>Které svaly potřebuje</w:t>
      </w:r>
      <w:r>
        <w:rPr>
          <w:i/>
          <w:iCs/>
        </w:rPr>
        <w:t xml:space="preserve"> mít silné?</w:t>
      </w:r>
      <w:r w:rsidR="00257672">
        <w:rPr>
          <w:i/>
          <w:iCs/>
        </w:rPr>
        <w:t xml:space="preserve"> </w:t>
      </w:r>
      <w:r>
        <w:rPr>
          <w:i/>
          <w:iCs/>
        </w:rPr>
        <w:t>Víte, jak tyto svaly posilovat?</w:t>
      </w:r>
    </w:p>
    <w:p w:rsidR="005E0573" w:rsidRPr="006B621F" w:rsidRDefault="005E0573" w:rsidP="005E0573">
      <w:pPr>
        <w:pStyle w:val="Bezmezer"/>
        <w:rPr>
          <w:rFonts w:ascii="Times New Roman" w:hAnsi="Times New Roman" w:cs="Times New Roman"/>
        </w:rPr>
      </w:pPr>
    </w:p>
    <w:p w:rsidR="00F1126B" w:rsidRDefault="00F1126B" w:rsidP="005E0573">
      <w:pPr>
        <w:jc w:val="both"/>
      </w:pPr>
      <w:r w:rsidRPr="00F6435D">
        <w:rPr>
          <w:b/>
          <w:u w:val="single"/>
        </w:rPr>
        <w:t>Pomůcky</w:t>
      </w:r>
      <w:r w:rsidRPr="00F6435D">
        <w:rPr>
          <w:b/>
        </w:rPr>
        <w:t xml:space="preserve">: </w:t>
      </w:r>
      <w:r>
        <w:t xml:space="preserve">hrazda, žíněnka </w:t>
      </w:r>
    </w:p>
    <w:p w:rsidR="005E0573" w:rsidRPr="006B621F" w:rsidRDefault="005E0573" w:rsidP="005E0573">
      <w:pPr>
        <w:pStyle w:val="Bezmezer"/>
        <w:rPr>
          <w:rFonts w:ascii="Times New Roman" w:hAnsi="Times New Roman" w:cs="Times New Roman"/>
        </w:rPr>
      </w:pPr>
    </w:p>
    <w:p w:rsidR="00F1126B" w:rsidRDefault="00F1126B" w:rsidP="005E0573">
      <w:pPr>
        <w:jc w:val="both"/>
      </w:pPr>
      <w:r w:rsidRPr="00F6435D">
        <w:rPr>
          <w:b/>
          <w:u w:val="single"/>
        </w:rPr>
        <w:t>Prostor</w:t>
      </w:r>
      <w:r w:rsidRPr="00F6435D">
        <w:rPr>
          <w:b/>
        </w:rPr>
        <w:t xml:space="preserve">: </w:t>
      </w:r>
      <w:r>
        <w:t>pod připravenou hrazdu umístíme nízkou tužší žíněnku</w:t>
      </w:r>
    </w:p>
    <w:p w:rsidR="005E0573" w:rsidRPr="006B621F" w:rsidRDefault="005E0573" w:rsidP="005E0573">
      <w:pPr>
        <w:pStyle w:val="Bezmezer"/>
        <w:rPr>
          <w:rFonts w:ascii="Times New Roman" w:hAnsi="Times New Roman" w:cs="Times New Roman"/>
        </w:rPr>
      </w:pPr>
    </w:p>
    <w:p w:rsidR="0043117B" w:rsidRDefault="0043117B" w:rsidP="005E0573">
      <w:pPr>
        <w:jc w:val="both"/>
      </w:pPr>
      <w:r w:rsidRPr="00F6435D">
        <w:rPr>
          <w:b/>
          <w:u w:val="single"/>
        </w:rPr>
        <w:t>Provedení</w:t>
      </w:r>
      <w:r w:rsidRPr="00F6435D">
        <w:rPr>
          <w:b/>
        </w:rPr>
        <w:t>:</w:t>
      </w:r>
      <w:r w:rsidRPr="00F6435D">
        <w:rPr>
          <w:rFonts w:ascii="Comic Sans MS" w:hAnsi="Comic Sans MS"/>
          <w:b/>
          <w:bCs/>
        </w:rPr>
        <w:t xml:space="preserve"> </w:t>
      </w:r>
      <w:r w:rsidRPr="00EE68C3">
        <w:rPr>
          <w:i/>
        </w:rPr>
        <w:t>Žáka-chlapce</w:t>
      </w:r>
      <w:r>
        <w:t xml:space="preserve"> vysadíme na hrazdu do svisu (nohy se nedotýkají země). Na startovní povel začne provádět shyby (</w:t>
      </w:r>
      <w:r w:rsidR="00453553">
        <w:t xml:space="preserve">brada se musí dostat do polohy nad hrazdu). Test končí, pokud žák nedostane bradu nad hrazdu. </w:t>
      </w:r>
      <w:r w:rsidR="00453553" w:rsidRPr="00EE68C3">
        <w:rPr>
          <w:i/>
        </w:rPr>
        <w:t>U dívek</w:t>
      </w:r>
      <w:r w:rsidR="00453553">
        <w:t xml:space="preserve"> dopomůžeme zaujmout základní polohu = shyb (buď cvičící vysadíme</w:t>
      </w:r>
      <w:r w:rsidR="005E0573">
        <w:t xml:space="preserve"> tak, aby </w:t>
      </w:r>
      <w:r w:rsidR="00A93A60">
        <w:t xml:space="preserve">její </w:t>
      </w:r>
      <w:r w:rsidR="00453553">
        <w:t xml:space="preserve">brada </w:t>
      </w:r>
      <w:r w:rsidR="00A93A60">
        <w:t xml:space="preserve">ve shybu </w:t>
      </w:r>
      <w:r w:rsidR="005E0573">
        <w:t xml:space="preserve">dosahovala </w:t>
      </w:r>
      <w:proofErr w:type="gramStart"/>
      <w:r w:rsidR="005E0573">
        <w:t xml:space="preserve">nad  </w:t>
      </w:r>
      <w:r w:rsidR="00453553">
        <w:t>hrazdu</w:t>
      </w:r>
      <w:proofErr w:type="gramEnd"/>
      <w:r w:rsidR="009961F1">
        <w:t>,</w:t>
      </w:r>
      <w:bookmarkStart w:id="0" w:name="_GoBack"/>
      <w:bookmarkEnd w:id="0"/>
      <w:r w:rsidR="00453553">
        <w:t xml:space="preserve"> nebo cvičící využije</w:t>
      </w:r>
      <w:r w:rsidR="000E1425">
        <w:t xml:space="preserve"> </w:t>
      </w:r>
      <w:r w:rsidR="00F6435D">
        <w:t xml:space="preserve"> </w:t>
      </w:r>
      <w:r w:rsidR="00453553">
        <w:t>židle, kterou po zaujetí shybu odstavíme). I zde je test ukončen, pokud brada cvičící klesne pod hrazdu nebo se jí dotkne).</w:t>
      </w:r>
    </w:p>
    <w:p w:rsidR="005E0573" w:rsidRPr="006B621F" w:rsidRDefault="005E0573" w:rsidP="005E0573">
      <w:pPr>
        <w:pStyle w:val="Bezmezer"/>
        <w:rPr>
          <w:rFonts w:ascii="Times New Roman" w:hAnsi="Times New Roman" w:cs="Times New Roman"/>
        </w:rPr>
      </w:pPr>
    </w:p>
    <w:p w:rsidR="00A65CD7" w:rsidRPr="00F6435D" w:rsidRDefault="00A65CD7" w:rsidP="005E0573">
      <w:pPr>
        <w:jc w:val="both"/>
        <w:rPr>
          <w:b/>
          <w:u w:val="single"/>
        </w:rPr>
      </w:pPr>
      <w:r w:rsidRPr="00F6435D">
        <w:rPr>
          <w:b/>
          <w:u w:val="single"/>
        </w:rPr>
        <w:t>Hodnocení</w:t>
      </w:r>
      <w:r w:rsidRPr="00F6435D">
        <w:rPr>
          <w:b/>
        </w:rPr>
        <w:t>:</w:t>
      </w:r>
      <w:r w:rsidRPr="00F6435D">
        <w:rPr>
          <w:b/>
          <w:u w:val="single"/>
        </w:rPr>
        <w:t xml:space="preserve"> </w:t>
      </w:r>
    </w:p>
    <w:p w:rsidR="00A65CD7" w:rsidRDefault="00A65CD7" w:rsidP="005E0573">
      <w:pPr>
        <w:jc w:val="both"/>
      </w:pPr>
      <w:r>
        <w:t>– u chlapců měříme dosažený počet správně provedených shybů,</w:t>
      </w:r>
    </w:p>
    <w:p w:rsidR="00A65CD7" w:rsidRDefault="00A65CD7" w:rsidP="005E0573">
      <w:pPr>
        <w:jc w:val="both"/>
      </w:pPr>
      <w:r>
        <w:t xml:space="preserve">– u dívek měříme výdrž ve shybu v sec. </w:t>
      </w:r>
    </w:p>
    <w:p w:rsidR="00AC0BAB" w:rsidRPr="006B621F" w:rsidRDefault="00AC0BAB" w:rsidP="005E0573">
      <w:pPr>
        <w:pStyle w:val="Bezmezer"/>
        <w:rPr>
          <w:rFonts w:ascii="Times New Roman" w:hAnsi="Times New Roman" w:cs="Times New Roman"/>
          <w:sz w:val="20"/>
          <w:szCs w:val="20"/>
        </w:rPr>
      </w:pPr>
    </w:p>
    <w:p w:rsidR="00F05566" w:rsidRPr="00F6435D" w:rsidRDefault="00354DA0" w:rsidP="005E0573">
      <w:pPr>
        <w:jc w:val="both"/>
        <w:rPr>
          <w:b/>
          <w:u w:val="single"/>
        </w:rPr>
      </w:pPr>
      <w:r w:rsidRPr="00F6435D">
        <w:rPr>
          <w:b/>
          <w:u w:val="single"/>
        </w:rPr>
        <w:t>Možná m</w:t>
      </w:r>
      <w:r w:rsidR="0043117B" w:rsidRPr="00F6435D">
        <w:rPr>
          <w:b/>
          <w:u w:val="single"/>
        </w:rPr>
        <w:t>odifikace</w:t>
      </w:r>
      <w:r w:rsidR="0043117B" w:rsidRPr="00F6435D">
        <w:rPr>
          <w:b/>
        </w:rPr>
        <w:t>:</w:t>
      </w:r>
    </w:p>
    <w:p w:rsidR="00F05566" w:rsidRDefault="00F05566" w:rsidP="005E0573">
      <w:pPr>
        <w:jc w:val="both"/>
      </w:pPr>
      <w:r w:rsidRPr="00F05566">
        <w:t>Shyby provád</w:t>
      </w:r>
      <w:r w:rsidR="00AC0BAB">
        <w:t>íme</w:t>
      </w:r>
      <w:r>
        <w:t xml:space="preserve"> na nízké hrazdě ze základní polohy svis ležmo</w:t>
      </w:r>
      <w:r w:rsidR="00EE68C3">
        <w:t xml:space="preserve"> (Obrázek 4)</w:t>
      </w:r>
      <w:r w:rsidR="006B621F">
        <w:t>.</w:t>
      </w:r>
    </w:p>
    <w:p w:rsidR="00F1126B" w:rsidRDefault="006B621F" w:rsidP="006B621F">
      <w:r w:rsidRPr="006B621F">
        <w:rPr>
          <w:noProof/>
          <w:lang w:eastAsia="zh-CN"/>
        </w:rPr>
        <w:t>Obrázek 4 Modifikace základní polohy v testu T4c</w:t>
      </w:r>
      <w:r w:rsidR="00120C54">
        <w:rPr>
          <w:noProof/>
        </w:rPr>
        <w:drawing>
          <wp:inline distT="0" distB="0" distL="0" distR="0">
            <wp:extent cx="2695575" cy="1485900"/>
            <wp:effectExtent l="0" t="0" r="9525" b="0"/>
            <wp:docPr id="4" name="Obrázek 396" descr="C:\Documents and Settings\Miška\Plocha\PaV_obrázky_zdatnos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6" descr="C:\Documents and Settings\Miška\Plocha\PaV_obrázky_zdatnost\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1485900"/>
                    </a:xfrm>
                    <a:prstGeom prst="rect">
                      <a:avLst/>
                    </a:prstGeom>
                    <a:noFill/>
                    <a:ln>
                      <a:noFill/>
                    </a:ln>
                  </pic:spPr>
                </pic:pic>
              </a:graphicData>
            </a:graphic>
          </wp:inline>
        </w:drawing>
      </w:r>
    </w:p>
    <w:p w:rsidR="00A65CD7" w:rsidRDefault="00A65CD7" w:rsidP="008447EB">
      <w:pPr>
        <w:pStyle w:val="Nzev"/>
        <w:jc w:val="left"/>
        <w:rPr>
          <w:rFonts w:ascii="Times New Roman" w:hAnsi="Times New Roman"/>
          <w:bCs w:val="0"/>
          <w:sz w:val="24"/>
        </w:rPr>
      </w:pPr>
    </w:p>
    <w:p w:rsidR="00A47408" w:rsidRDefault="00A47408" w:rsidP="002F12BA">
      <w:pPr>
        <w:pStyle w:val="Nzev"/>
        <w:jc w:val="left"/>
        <w:rPr>
          <w:rFonts w:ascii="Times New Roman" w:hAnsi="Times New Roman"/>
          <w:bCs w:val="0"/>
          <w:sz w:val="24"/>
        </w:rPr>
      </w:pPr>
    </w:p>
    <w:p w:rsidR="00A47408" w:rsidRDefault="00A47408" w:rsidP="002F12BA">
      <w:pPr>
        <w:pStyle w:val="Nzev"/>
        <w:jc w:val="left"/>
        <w:rPr>
          <w:rFonts w:ascii="Times New Roman" w:hAnsi="Times New Roman"/>
          <w:bCs w:val="0"/>
          <w:sz w:val="24"/>
        </w:rPr>
      </w:pPr>
    </w:p>
    <w:p w:rsidR="00A47408" w:rsidRDefault="00A47408" w:rsidP="002F12BA">
      <w:pPr>
        <w:pStyle w:val="Nzev"/>
        <w:jc w:val="left"/>
        <w:rPr>
          <w:rFonts w:ascii="Times New Roman" w:hAnsi="Times New Roman"/>
          <w:bCs w:val="0"/>
          <w:sz w:val="24"/>
        </w:rPr>
      </w:pPr>
    </w:p>
    <w:p w:rsidR="00A47408" w:rsidRDefault="00A47408" w:rsidP="002F12BA">
      <w:pPr>
        <w:pStyle w:val="Nzev"/>
        <w:jc w:val="left"/>
        <w:rPr>
          <w:rFonts w:ascii="Times New Roman" w:hAnsi="Times New Roman"/>
          <w:bCs w:val="0"/>
          <w:sz w:val="24"/>
        </w:rPr>
      </w:pPr>
    </w:p>
    <w:p w:rsidR="00CF5EED" w:rsidRDefault="00CF5EED" w:rsidP="002F12BA">
      <w:pPr>
        <w:pStyle w:val="Nzev"/>
        <w:jc w:val="left"/>
        <w:rPr>
          <w:rFonts w:ascii="Times New Roman" w:hAnsi="Times New Roman"/>
          <w:bCs w:val="0"/>
          <w:sz w:val="24"/>
        </w:rPr>
      </w:pPr>
    </w:p>
    <w:p w:rsidR="00CF5EED" w:rsidRDefault="00CF5EED" w:rsidP="002F12BA">
      <w:pPr>
        <w:pStyle w:val="Nzev"/>
        <w:jc w:val="left"/>
        <w:rPr>
          <w:rFonts w:ascii="Times New Roman" w:hAnsi="Times New Roman"/>
          <w:bCs w:val="0"/>
          <w:sz w:val="24"/>
        </w:rPr>
      </w:pPr>
    </w:p>
    <w:p w:rsidR="00F1126B" w:rsidRDefault="00F1126B" w:rsidP="002F12BA">
      <w:pPr>
        <w:jc w:val="center"/>
        <w:rPr>
          <w:rFonts w:ascii="Comic Sans MS" w:hAnsi="Comic Sans MS"/>
          <w:b/>
        </w:rPr>
      </w:pPr>
    </w:p>
    <w:p w:rsidR="000B31CB" w:rsidRPr="00310E10" w:rsidRDefault="000B31CB" w:rsidP="002F12BA">
      <w:pPr>
        <w:jc w:val="center"/>
        <w:rPr>
          <w:rFonts w:ascii="Comic Sans MS" w:hAnsi="Comic Sans MS"/>
          <w:b/>
          <w:bCs/>
        </w:rPr>
      </w:pPr>
    </w:p>
    <w:p w:rsidR="00F1126B" w:rsidRDefault="00F1126B">
      <w:pPr>
        <w:pStyle w:val="Nzev"/>
        <w:rPr>
          <w:sz w:val="48"/>
        </w:rPr>
      </w:pPr>
    </w:p>
    <w:p w:rsidR="000B31CB" w:rsidRDefault="000B31CB" w:rsidP="00AB09A5">
      <w:pPr>
        <w:pStyle w:val="Nzev"/>
        <w:ind w:left="3402" w:firstLine="7"/>
        <w:jc w:val="both"/>
        <w:rPr>
          <w:b w:val="0"/>
          <w:sz w:val="16"/>
          <w:szCs w:val="16"/>
        </w:rPr>
      </w:pPr>
    </w:p>
    <w:p w:rsidR="000B31CB" w:rsidRDefault="000B31CB" w:rsidP="00AB09A5">
      <w:pPr>
        <w:pStyle w:val="Nzev"/>
        <w:ind w:left="3402" w:firstLine="7"/>
        <w:jc w:val="both"/>
        <w:rPr>
          <w:b w:val="0"/>
          <w:sz w:val="16"/>
          <w:szCs w:val="16"/>
        </w:rPr>
      </w:pPr>
    </w:p>
    <w:p w:rsidR="000B31CB" w:rsidRDefault="000B31CB" w:rsidP="00AB09A5">
      <w:pPr>
        <w:pStyle w:val="Nzev"/>
        <w:ind w:left="3402" w:firstLine="7"/>
        <w:jc w:val="both"/>
        <w:rPr>
          <w:b w:val="0"/>
          <w:sz w:val="16"/>
          <w:szCs w:val="16"/>
        </w:rPr>
      </w:pPr>
    </w:p>
    <w:p w:rsidR="000B31CB" w:rsidRDefault="000B31CB" w:rsidP="00AB09A5">
      <w:pPr>
        <w:pStyle w:val="Nzev"/>
        <w:ind w:left="3402" w:firstLine="7"/>
        <w:jc w:val="both"/>
        <w:rPr>
          <w:b w:val="0"/>
          <w:sz w:val="16"/>
          <w:szCs w:val="16"/>
        </w:rPr>
      </w:pPr>
    </w:p>
    <w:p w:rsidR="000B31CB" w:rsidRDefault="000B31CB" w:rsidP="00AB09A5">
      <w:pPr>
        <w:pStyle w:val="Nzev"/>
        <w:ind w:left="3402" w:firstLine="7"/>
        <w:jc w:val="both"/>
        <w:rPr>
          <w:b w:val="0"/>
          <w:sz w:val="16"/>
          <w:szCs w:val="16"/>
        </w:rPr>
      </w:pPr>
    </w:p>
    <w:p w:rsidR="000B31CB" w:rsidRDefault="000B31CB" w:rsidP="00AB09A5">
      <w:pPr>
        <w:pStyle w:val="Nzev"/>
        <w:ind w:left="3402" w:firstLine="7"/>
        <w:jc w:val="both"/>
        <w:rPr>
          <w:b w:val="0"/>
          <w:sz w:val="16"/>
          <w:szCs w:val="16"/>
        </w:rPr>
      </w:pPr>
    </w:p>
    <w:p w:rsidR="000B31CB" w:rsidRDefault="000B31CB" w:rsidP="00AB09A5">
      <w:pPr>
        <w:pStyle w:val="Nzev"/>
        <w:ind w:left="3402" w:firstLine="7"/>
        <w:jc w:val="both"/>
        <w:rPr>
          <w:b w:val="0"/>
          <w:sz w:val="16"/>
          <w:szCs w:val="16"/>
        </w:rPr>
      </w:pPr>
    </w:p>
    <w:p w:rsidR="000B31CB" w:rsidRDefault="000B31CB" w:rsidP="00AB09A5">
      <w:pPr>
        <w:pStyle w:val="Nzev"/>
        <w:ind w:left="3402" w:firstLine="7"/>
        <w:jc w:val="both"/>
        <w:rPr>
          <w:b w:val="0"/>
          <w:sz w:val="16"/>
          <w:szCs w:val="16"/>
        </w:rPr>
      </w:pPr>
    </w:p>
    <w:p w:rsidR="000B31CB" w:rsidRDefault="000B31CB" w:rsidP="00AB09A5">
      <w:pPr>
        <w:pStyle w:val="Nzev"/>
        <w:ind w:left="3402" w:firstLine="7"/>
        <w:jc w:val="both"/>
        <w:rPr>
          <w:b w:val="0"/>
          <w:sz w:val="16"/>
          <w:szCs w:val="16"/>
        </w:rPr>
      </w:pPr>
    </w:p>
    <w:p w:rsidR="000B31CB" w:rsidRDefault="000B31CB" w:rsidP="00AB09A5">
      <w:pPr>
        <w:pStyle w:val="Nzev"/>
        <w:ind w:left="3402" w:firstLine="7"/>
        <w:jc w:val="both"/>
        <w:rPr>
          <w:b w:val="0"/>
          <w:sz w:val="16"/>
          <w:szCs w:val="16"/>
        </w:rPr>
      </w:pPr>
    </w:p>
    <w:p w:rsidR="000B31CB" w:rsidRDefault="000B31CB" w:rsidP="00AB09A5">
      <w:pPr>
        <w:pStyle w:val="Nzev"/>
        <w:ind w:left="3402" w:firstLine="7"/>
        <w:jc w:val="both"/>
        <w:rPr>
          <w:b w:val="0"/>
          <w:sz w:val="16"/>
          <w:szCs w:val="16"/>
        </w:rPr>
      </w:pPr>
    </w:p>
    <w:p w:rsidR="000B31CB" w:rsidRDefault="000B31CB" w:rsidP="00AB09A5">
      <w:pPr>
        <w:pStyle w:val="Nzev"/>
        <w:ind w:left="3402" w:firstLine="7"/>
        <w:jc w:val="both"/>
        <w:rPr>
          <w:b w:val="0"/>
          <w:sz w:val="16"/>
          <w:szCs w:val="16"/>
        </w:rPr>
      </w:pPr>
    </w:p>
    <w:p w:rsidR="000B31CB" w:rsidRDefault="000B31CB" w:rsidP="00AB09A5">
      <w:pPr>
        <w:pStyle w:val="Nzev"/>
        <w:ind w:left="3402" w:firstLine="7"/>
        <w:jc w:val="both"/>
        <w:rPr>
          <w:b w:val="0"/>
          <w:sz w:val="16"/>
          <w:szCs w:val="16"/>
        </w:rPr>
      </w:pPr>
    </w:p>
    <w:p w:rsidR="00310E10" w:rsidRDefault="00310E10" w:rsidP="003909B6">
      <w:pPr>
        <w:rPr>
          <w:b/>
          <w:noProof/>
          <w:lang w:eastAsia="zh-CN"/>
        </w:rPr>
      </w:pPr>
    </w:p>
    <w:p w:rsidR="00310E10" w:rsidRDefault="00310E10" w:rsidP="003909B6">
      <w:pPr>
        <w:rPr>
          <w:b/>
          <w:noProof/>
          <w:lang w:eastAsia="zh-CN"/>
        </w:rPr>
      </w:pPr>
    </w:p>
    <w:p w:rsidR="00310E10" w:rsidRDefault="00310E10" w:rsidP="003909B6">
      <w:pPr>
        <w:rPr>
          <w:b/>
          <w:noProof/>
          <w:lang w:eastAsia="zh-CN"/>
        </w:rPr>
      </w:pPr>
    </w:p>
    <w:p w:rsidR="00310E10" w:rsidRDefault="00310E10" w:rsidP="003909B6">
      <w:pPr>
        <w:rPr>
          <w:b/>
          <w:noProof/>
          <w:lang w:eastAsia="zh-CN"/>
        </w:rPr>
      </w:pPr>
    </w:p>
    <w:p w:rsidR="00310E10" w:rsidRDefault="00310E10" w:rsidP="003909B6">
      <w:pPr>
        <w:rPr>
          <w:b/>
          <w:noProof/>
          <w:lang w:eastAsia="zh-CN"/>
        </w:rPr>
      </w:pPr>
    </w:p>
    <w:p w:rsidR="00310E10" w:rsidRDefault="00310E10" w:rsidP="003909B6">
      <w:pPr>
        <w:rPr>
          <w:b/>
          <w:noProof/>
          <w:lang w:eastAsia="zh-CN"/>
        </w:rPr>
      </w:pPr>
    </w:p>
    <w:p w:rsidR="00310E10" w:rsidRDefault="00310E10" w:rsidP="003909B6">
      <w:pPr>
        <w:rPr>
          <w:b/>
          <w:noProof/>
          <w:lang w:eastAsia="zh-CN"/>
        </w:rPr>
      </w:pPr>
    </w:p>
    <w:p w:rsidR="00310E10" w:rsidRDefault="00310E10" w:rsidP="003909B6">
      <w:pPr>
        <w:rPr>
          <w:b/>
          <w:noProof/>
          <w:lang w:eastAsia="zh-CN"/>
        </w:rPr>
      </w:pPr>
    </w:p>
    <w:p w:rsidR="00310E10" w:rsidRDefault="00310E10" w:rsidP="003909B6">
      <w:pPr>
        <w:rPr>
          <w:b/>
          <w:noProof/>
          <w:lang w:eastAsia="zh-CN"/>
        </w:rPr>
      </w:pPr>
    </w:p>
    <w:p w:rsidR="00310E10" w:rsidRDefault="00310E10" w:rsidP="003909B6">
      <w:pPr>
        <w:rPr>
          <w:b/>
          <w:noProof/>
          <w:lang w:eastAsia="zh-CN"/>
        </w:rPr>
      </w:pPr>
    </w:p>
    <w:sectPr w:rsidR="00310E10" w:rsidSect="00E5467C">
      <w:head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CB" w:rsidRDefault="009D1BCB" w:rsidP="004750FC">
      <w:r>
        <w:separator/>
      </w:r>
    </w:p>
  </w:endnote>
  <w:endnote w:type="continuationSeparator" w:id="0">
    <w:p w:rsidR="009D1BCB" w:rsidRDefault="009D1BCB" w:rsidP="0047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CB" w:rsidRDefault="009D1BCB" w:rsidP="004750FC">
      <w:r>
        <w:separator/>
      </w:r>
    </w:p>
  </w:footnote>
  <w:footnote w:type="continuationSeparator" w:id="0">
    <w:p w:rsidR="009D1BCB" w:rsidRDefault="009D1BCB" w:rsidP="00475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ED" w:rsidRPr="00CF5EED" w:rsidRDefault="00CF5EED" w:rsidP="00CF5EED">
    <w:pPr>
      <w:pStyle w:val="Zhlav"/>
      <w:jc w:val="center"/>
      <w:rPr>
        <w:sz w:val="36"/>
        <w:szCs w:val="36"/>
      </w:rPr>
    </w:pPr>
    <w:r w:rsidRPr="00CF5EED">
      <w:rPr>
        <w:sz w:val="36"/>
        <w:szCs w:val="36"/>
      </w:rPr>
      <w:t>UNIFITTEST 6–60</w:t>
    </w:r>
  </w:p>
  <w:p w:rsidR="004750FC" w:rsidRPr="00CF5EED" w:rsidRDefault="004750FC" w:rsidP="00CF5EED">
    <w:pPr>
      <w:pStyle w:val="Zhlav"/>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17A"/>
    <w:multiLevelType w:val="hybridMultilevel"/>
    <w:tmpl w:val="4FC23E0E"/>
    <w:lvl w:ilvl="0" w:tplc="B7E0AFDE">
      <w:start w:val="3"/>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Times New Roman"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21E45E33"/>
    <w:multiLevelType w:val="hybridMultilevel"/>
    <w:tmpl w:val="500E9E66"/>
    <w:lvl w:ilvl="0" w:tplc="AD344854">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nsid w:val="410C396D"/>
    <w:multiLevelType w:val="hybridMultilevel"/>
    <w:tmpl w:val="519C5026"/>
    <w:lvl w:ilvl="0" w:tplc="A7D41A1E">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nsid w:val="4B1653BA"/>
    <w:multiLevelType w:val="hybridMultilevel"/>
    <w:tmpl w:val="563CD55C"/>
    <w:lvl w:ilvl="0" w:tplc="28464E6E">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nsid w:val="4FB518E1"/>
    <w:multiLevelType w:val="hybridMultilevel"/>
    <w:tmpl w:val="B4664578"/>
    <w:lvl w:ilvl="0" w:tplc="458ECC06">
      <w:start w:val="2"/>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6">
    <w:nsid w:val="59E60B59"/>
    <w:multiLevelType w:val="hybridMultilevel"/>
    <w:tmpl w:val="58E0F87E"/>
    <w:lvl w:ilvl="0" w:tplc="FE76B0AC">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7">
    <w:nsid w:val="60F42E46"/>
    <w:multiLevelType w:val="hybridMultilevel"/>
    <w:tmpl w:val="A7CCE034"/>
    <w:lvl w:ilvl="0" w:tplc="1C1240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54D4A68"/>
    <w:multiLevelType w:val="hybridMultilevel"/>
    <w:tmpl w:val="42F663C6"/>
    <w:lvl w:ilvl="0" w:tplc="EDFA16F6">
      <w:numFmt w:val="bullet"/>
      <w:lvlText w:val="-"/>
      <w:lvlJc w:val="left"/>
      <w:pPr>
        <w:ind w:left="720" w:hanging="360"/>
      </w:pPr>
      <w:rPr>
        <w:rFonts w:ascii="Comic Sans MS" w:eastAsia="SimSun" w:hAnsi="Comic Sans MS" w:cs="Comic Sans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noPunctuationKerning/>
  <w:characterSpacingControl w:val="doNotCompress"/>
  <w:hdrShapeDefaults>
    <o:shapedefaults v:ext="edit" spidmax="2049">
      <o:colormru v:ext="edit" colors="#cc0,#f90,#9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51"/>
    <w:rsid w:val="00001164"/>
    <w:rsid w:val="00016FFB"/>
    <w:rsid w:val="000324FA"/>
    <w:rsid w:val="00033A58"/>
    <w:rsid w:val="00036AAC"/>
    <w:rsid w:val="00082223"/>
    <w:rsid w:val="000B31CB"/>
    <w:rsid w:val="000C2563"/>
    <w:rsid w:val="000E1425"/>
    <w:rsid w:val="00120C54"/>
    <w:rsid w:val="00121618"/>
    <w:rsid w:val="001B1919"/>
    <w:rsid w:val="001B3BA1"/>
    <w:rsid w:val="001F24F2"/>
    <w:rsid w:val="001F656C"/>
    <w:rsid w:val="00257672"/>
    <w:rsid w:val="00270C51"/>
    <w:rsid w:val="002761DD"/>
    <w:rsid w:val="002C5392"/>
    <w:rsid w:val="002E1FFB"/>
    <w:rsid w:val="002E2461"/>
    <w:rsid w:val="002E7B80"/>
    <w:rsid w:val="002F12BA"/>
    <w:rsid w:val="00310E10"/>
    <w:rsid w:val="00354DA0"/>
    <w:rsid w:val="00361EE1"/>
    <w:rsid w:val="00364E05"/>
    <w:rsid w:val="003909B6"/>
    <w:rsid w:val="003C2815"/>
    <w:rsid w:val="0043117B"/>
    <w:rsid w:val="00431D8A"/>
    <w:rsid w:val="00434FEF"/>
    <w:rsid w:val="00453553"/>
    <w:rsid w:val="0046193F"/>
    <w:rsid w:val="004750FC"/>
    <w:rsid w:val="00491443"/>
    <w:rsid w:val="004A47C7"/>
    <w:rsid w:val="004F441F"/>
    <w:rsid w:val="005157C4"/>
    <w:rsid w:val="00546339"/>
    <w:rsid w:val="00551018"/>
    <w:rsid w:val="005A641F"/>
    <w:rsid w:val="005B1D0A"/>
    <w:rsid w:val="005E0573"/>
    <w:rsid w:val="005E742E"/>
    <w:rsid w:val="005F79F8"/>
    <w:rsid w:val="006B4DED"/>
    <w:rsid w:val="006B621F"/>
    <w:rsid w:val="006F3FB5"/>
    <w:rsid w:val="00715584"/>
    <w:rsid w:val="0077140E"/>
    <w:rsid w:val="00793517"/>
    <w:rsid w:val="007A651E"/>
    <w:rsid w:val="007B625B"/>
    <w:rsid w:val="007F1999"/>
    <w:rsid w:val="008447EB"/>
    <w:rsid w:val="008704C2"/>
    <w:rsid w:val="00894FDD"/>
    <w:rsid w:val="009258D9"/>
    <w:rsid w:val="00932A4D"/>
    <w:rsid w:val="00936A92"/>
    <w:rsid w:val="00941833"/>
    <w:rsid w:val="00946F2C"/>
    <w:rsid w:val="00994E51"/>
    <w:rsid w:val="009961F1"/>
    <w:rsid w:val="009D1BCB"/>
    <w:rsid w:val="009F382C"/>
    <w:rsid w:val="00A05880"/>
    <w:rsid w:val="00A165CB"/>
    <w:rsid w:val="00A47408"/>
    <w:rsid w:val="00A65CD7"/>
    <w:rsid w:val="00A93A60"/>
    <w:rsid w:val="00AB09A5"/>
    <w:rsid w:val="00AC0BAB"/>
    <w:rsid w:val="00AC1024"/>
    <w:rsid w:val="00AE73DC"/>
    <w:rsid w:val="00B474BE"/>
    <w:rsid w:val="00B75E48"/>
    <w:rsid w:val="00BB4B39"/>
    <w:rsid w:val="00BD1178"/>
    <w:rsid w:val="00C71C92"/>
    <w:rsid w:val="00C83BB9"/>
    <w:rsid w:val="00C9020D"/>
    <w:rsid w:val="00CD6D02"/>
    <w:rsid w:val="00CE2103"/>
    <w:rsid w:val="00CF3E0F"/>
    <w:rsid w:val="00CF5EED"/>
    <w:rsid w:val="00D3037E"/>
    <w:rsid w:val="00D44E30"/>
    <w:rsid w:val="00D46B22"/>
    <w:rsid w:val="00D65AC8"/>
    <w:rsid w:val="00DB3C94"/>
    <w:rsid w:val="00DD0A66"/>
    <w:rsid w:val="00E5467C"/>
    <w:rsid w:val="00EE68C3"/>
    <w:rsid w:val="00F05566"/>
    <w:rsid w:val="00F1126B"/>
    <w:rsid w:val="00F14922"/>
    <w:rsid w:val="00F15886"/>
    <w:rsid w:val="00F43A8D"/>
    <w:rsid w:val="00F605E4"/>
    <w:rsid w:val="00F6435D"/>
    <w:rsid w:val="00F726C1"/>
    <w:rsid w:val="00FB04ED"/>
    <w:rsid w:val="00FE6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0,#f90,#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Comic Sans MS" w:hAnsi="Comic Sans MS"/>
      <w:b/>
      <w:bCs/>
      <w:sz w:val="36"/>
    </w:rPr>
  </w:style>
  <w:style w:type="paragraph" w:styleId="Nadpis2">
    <w:name w:val="heading 2"/>
    <w:basedOn w:val="Normln"/>
    <w:next w:val="Normln"/>
    <w:qFormat/>
    <w:pPr>
      <w:keepNext/>
      <w:jc w:val="center"/>
      <w:outlineLvl w:val="1"/>
    </w:pPr>
    <w:rPr>
      <w:rFonts w:ascii="Tahoma" w:hAnsi="Tahoma" w:cs="Tahoma"/>
      <w:b/>
      <w:bCs/>
      <w:sz w:val="16"/>
    </w:rPr>
  </w:style>
  <w:style w:type="paragraph" w:styleId="Nadpis3">
    <w:name w:val="heading 3"/>
    <w:basedOn w:val="Normln"/>
    <w:next w:val="Normln"/>
    <w:qFormat/>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Comic Sans MS" w:hAnsi="Comic Sans MS"/>
      <w:b/>
      <w:bCs/>
      <w:sz w:val="36"/>
    </w:rPr>
  </w:style>
  <w:style w:type="paragraph" w:customStyle="1" w:styleId="Styl11bTunKurzvaVpravo02cmPed1b">
    <w:name w:val="Styl 11 b. Tučné Kurzíva Vpravo:  02 cm Před:  1 b."/>
    <w:basedOn w:val="Normln"/>
    <w:pPr>
      <w:numPr>
        <w:numId w:val="1"/>
      </w:numPr>
      <w:autoSpaceDE w:val="0"/>
      <w:autoSpaceDN w:val="0"/>
      <w:spacing w:before="20"/>
      <w:ind w:right="113"/>
    </w:pPr>
    <w:rPr>
      <w:b/>
      <w:bCs/>
      <w:i/>
      <w:iCs/>
      <w:sz w:val="22"/>
      <w:szCs w:val="22"/>
    </w:rPr>
  </w:style>
  <w:style w:type="paragraph" w:styleId="Normlnweb">
    <w:name w:val="Normal (Web)"/>
    <w:basedOn w:val="Normln"/>
    <w:semiHidden/>
    <w:pPr>
      <w:spacing w:before="100" w:beforeAutospacing="1" w:after="100" w:afterAutospacing="1"/>
    </w:pPr>
    <w:rPr>
      <w:rFonts w:ascii="Arial Unicode MS" w:hAnsi="Arial Unicode MS"/>
    </w:rPr>
  </w:style>
  <w:style w:type="paragraph" w:styleId="Zkladntext">
    <w:name w:val="Body Text"/>
    <w:basedOn w:val="Normln"/>
    <w:link w:val="ZkladntextChar1"/>
    <w:semiHidden/>
    <w:rPr>
      <w:b/>
      <w:bCs/>
    </w:rPr>
  </w:style>
  <w:style w:type="paragraph" w:styleId="Zkladntextodsazen">
    <w:name w:val="Body Text Indent"/>
    <w:basedOn w:val="Normln"/>
    <w:semiHidden/>
    <w:pPr>
      <w:ind w:left="540" w:hanging="540"/>
    </w:pPr>
  </w:style>
  <w:style w:type="paragraph" w:styleId="Zkladntextodsazen2">
    <w:name w:val="Body Text Indent 2"/>
    <w:basedOn w:val="Normln"/>
    <w:semiHidden/>
    <w:pPr>
      <w:ind w:firstLine="540"/>
    </w:pPr>
  </w:style>
  <w:style w:type="paragraph" w:styleId="Zkladntext2">
    <w:name w:val="Body Text 2"/>
    <w:basedOn w:val="Normln"/>
    <w:semiHidden/>
    <w:rPr>
      <w:i/>
      <w:iCs/>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lang w:eastAsia="cs-CZ"/>
    </w:rPr>
  </w:style>
  <w:style w:type="character" w:customStyle="1" w:styleId="ZkladntextodsazenChar">
    <w:name w:val="Základní text odsazený Char"/>
    <w:semiHidden/>
    <w:rPr>
      <w:sz w:val="24"/>
      <w:szCs w:val="24"/>
      <w:lang w:eastAsia="cs-CZ"/>
    </w:rPr>
  </w:style>
  <w:style w:type="character" w:customStyle="1" w:styleId="ZkladntextChar">
    <w:name w:val="Základní text Char"/>
    <w:semiHidden/>
    <w:rPr>
      <w:b/>
      <w:bCs/>
      <w:sz w:val="24"/>
      <w:szCs w:val="24"/>
      <w:lang w:eastAsia="cs-CZ"/>
    </w:rPr>
  </w:style>
  <w:style w:type="paragraph" w:styleId="Bezmezer">
    <w:name w:val="No Spacing"/>
    <w:uiPriority w:val="99"/>
    <w:qFormat/>
    <w:rsid w:val="00B474BE"/>
    <w:rPr>
      <w:rFonts w:ascii="Calibri" w:eastAsia="SimSun" w:hAnsi="Calibri" w:cs="Calibri"/>
      <w:sz w:val="22"/>
      <w:szCs w:val="22"/>
      <w:lang w:eastAsia="zh-CN"/>
    </w:rPr>
  </w:style>
  <w:style w:type="paragraph" w:customStyle="1" w:styleId="Normln1">
    <w:name w:val="Normální1"/>
    <w:basedOn w:val="Zkladntext"/>
    <w:link w:val="Normln1Char"/>
    <w:qFormat/>
    <w:rsid w:val="00A65CD7"/>
    <w:rPr>
      <w:b w:val="0"/>
    </w:rPr>
  </w:style>
  <w:style w:type="character" w:styleId="Hypertextovodkaz">
    <w:name w:val="Hyperlink"/>
    <w:uiPriority w:val="99"/>
    <w:unhideWhenUsed/>
    <w:rsid w:val="00AB09A5"/>
    <w:rPr>
      <w:color w:val="0000FF"/>
      <w:u w:val="single"/>
    </w:rPr>
  </w:style>
  <w:style w:type="character" w:customStyle="1" w:styleId="ZkladntextChar1">
    <w:name w:val="Základní text Char1"/>
    <w:link w:val="Zkladntext"/>
    <w:semiHidden/>
    <w:rsid w:val="00A65CD7"/>
    <w:rPr>
      <w:b/>
      <w:bCs/>
      <w:sz w:val="24"/>
      <w:szCs w:val="24"/>
    </w:rPr>
  </w:style>
  <w:style w:type="character" w:customStyle="1" w:styleId="Normln1Char">
    <w:name w:val="Normální1 Char"/>
    <w:link w:val="Normln1"/>
    <w:rsid w:val="00A65CD7"/>
    <w:rPr>
      <w:b w:val="0"/>
      <w:bCs/>
      <w:sz w:val="24"/>
      <w:szCs w:val="24"/>
    </w:rPr>
  </w:style>
  <w:style w:type="paragraph" w:styleId="Textkomente">
    <w:name w:val="annotation text"/>
    <w:basedOn w:val="Normln"/>
    <w:link w:val="TextkomenteChar"/>
    <w:uiPriority w:val="99"/>
    <w:semiHidden/>
    <w:unhideWhenUsed/>
    <w:rsid w:val="003C2815"/>
    <w:pPr>
      <w:suppressAutoHyphens/>
      <w:spacing w:after="200"/>
    </w:pPr>
    <w:rPr>
      <w:rFonts w:ascii="Calibri" w:eastAsia="SimSun" w:hAnsi="Calibri"/>
      <w:iCs/>
      <w:sz w:val="20"/>
      <w:szCs w:val="20"/>
      <w:lang w:eastAsia="zh-CN"/>
    </w:rPr>
  </w:style>
  <w:style w:type="character" w:customStyle="1" w:styleId="TextkomenteChar">
    <w:name w:val="Text komentáře Char"/>
    <w:link w:val="Textkomente"/>
    <w:uiPriority w:val="99"/>
    <w:semiHidden/>
    <w:rsid w:val="003C2815"/>
    <w:rPr>
      <w:rFonts w:ascii="Calibri" w:eastAsia="SimSun" w:hAnsi="Calibri"/>
      <w:iCs/>
    </w:rPr>
  </w:style>
  <w:style w:type="paragraph" w:styleId="Zhlav">
    <w:name w:val="header"/>
    <w:basedOn w:val="Normln"/>
    <w:link w:val="ZhlavChar"/>
    <w:uiPriority w:val="99"/>
    <w:unhideWhenUsed/>
    <w:rsid w:val="004750FC"/>
    <w:pPr>
      <w:tabs>
        <w:tab w:val="center" w:pos="4536"/>
        <w:tab w:val="right" w:pos="9072"/>
      </w:tabs>
    </w:pPr>
  </w:style>
  <w:style w:type="character" w:customStyle="1" w:styleId="ZhlavChar">
    <w:name w:val="Záhlaví Char"/>
    <w:link w:val="Zhlav"/>
    <w:uiPriority w:val="99"/>
    <w:rsid w:val="004750FC"/>
    <w:rPr>
      <w:sz w:val="24"/>
      <w:szCs w:val="24"/>
      <w:lang w:eastAsia="cs-CZ"/>
    </w:rPr>
  </w:style>
  <w:style w:type="paragraph" w:styleId="Zpat">
    <w:name w:val="footer"/>
    <w:basedOn w:val="Normln"/>
    <w:link w:val="ZpatChar"/>
    <w:uiPriority w:val="99"/>
    <w:unhideWhenUsed/>
    <w:rsid w:val="004750FC"/>
    <w:pPr>
      <w:tabs>
        <w:tab w:val="center" w:pos="4536"/>
        <w:tab w:val="right" w:pos="9072"/>
      </w:tabs>
    </w:pPr>
  </w:style>
  <w:style w:type="character" w:customStyle="1" w:styleId="ZpatChar">
    <w:name w:val="Zápatí Char"/>
    <w:link w:val="Zpat"/>
    <w:uiPriority w:val="99"/>
    <w:rsid w:val="004750FC"/>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Comic Sans MS" w:hAnsi="Comic Sans MS"/>
      <w:b/>
      <w:bCs/>
      <w:sz w:val="36"/>
    </w:rPr>
  </w:style>
  <w:style w:type="paragraph" w:styleId="Nadpis2">
    <w:name w:val="heading 2"/>
    <w:basedOn w:val="Normln"/>
    <w:next w:val="Normln"/>
    <w:qFormat/>
    <w:pPr>
      <w:keepNext/>
      <w:jc w:val="center"/>
      <w:outlineLvl w:val="1"/>
    </w:pPr>
    <w:rPr>
      <w:rFonts w:ascii="Tahoma" w:hAnsi="Tahoma" w:cs="Tahoma"/>
      <w:b/>
      <w:bCs/>
      <w:sz w:val="16"/>
    </w:rPr>
  </w:style>
  <w:style w:type="paragraph" w:styleId="Nadpis3">
    <w:name w:val="heading 3"/>
    <w:basedOn w:val="Normln"/>
    <w:next w:val="Normln"/>
    <w:qFormat/>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Comic Sans MS" w:hAnsi="Comic Sans MS"/>
      <w:b/>
      <w:bCs/>
      <w:sz w:val="36"/>
    </w:rPr>
  </w:style>
  <w:style w:type="paragraph" w:customStyle="1" w:styleId="Styl11bTunKurzvaVpravo02cmPed1b">
    <w:name w:val="Styl 11 b. Tučné Kurzíva Vpravo:  02 cm Před:  1 b."/>
    <w:basedOn w:val="Normln"/>
    <w:pPr>
      <w:numPr>
        <w:numId w:val="1"/>
      </w:numPr>
      <w:autoSpaceDE w:val="0"/>
      <w:autoSpaceDN w:val="0"/>
      <w:spacing w:before="20"/>
      <w:ind w:right="113"/>
    </w:pPr>
    <w:rPr>
      <w:b/>
      <w:bCs/>
      <w:i/>
      <w:iCs/>
      <w:sz w:val="22"/>
      <w:szCs w:val="22"/>
    </w:rPr>
  </w:style>
  <w:style w:type="paragraph" w:styleId="Normlnweb">
    <w:name w:val="Normal (Web)"/>
    <w:basedOn w:val="Normln"/>
    <w:semiHidden/>
    <w:pPr>
      <w:spacing w:before="100" w:beforeAutospacing="1" w:after="100" w:afterAutospacing="1"/>
    </w:pPr>
    <w:rPr>
      <w:rFonts w:ascii="Arial Unicode MS" w:hAnsi="Arial Unicode MS"/>
    </w:rPr>
  </w:style>
  <w:style w:type="paragraph" w:styleId="Zkladntext">
    <w:name w:val="Body Text"/>
    <w:basedOn w:val="Normln"/>
    <w:link w:val="ZkladntextChar1"/>
    <w:semiHidden/>
    <w:rPr>
      <w:b/>
      <w:bCs/>
    </w:rPr>
  </w:style>
  <w:style w:type="paragraph" w:styleId="Zkladntextodsazen">
    <w:name w:val="Body Text Indent"/>
    <w:basedOn w:val="Normln"/>
    <w:semiHidden/>
    <w:pPr>
      <w:ind w:left="540" w:hanging="540"/>
    </w:pPr>
  </w:style>
  <w:style w:type="paragraph" w:styleId="Zkladntextodsazen2">
    <w:name w:val="Body Text Indent 2"/>
    <w:basedOn w:val="Normln"/>
    <w:semiHidden/>
    <w:pPr>
      <w:ind w:firstLine="540"/>
    </w:pPr>
  </w:style>
  <w:style w:type="paragraph" w:styleId="Zkladntext2">
    <w:name w:val="Body Text 2"/>
    <w:basedOn w:val="Normln"/>
    <w:semiHidden/>
    <w:rPr>
      <w:i/>
      <w:iCs/>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lang w:eastAsia="cs-CZ"/>
    </w:rPr>
  </w:style>
  <w:style w:type="character" w:customStyle="1" w:styleId="ZkladntextodsazenChar">
    <w:name w:val="Základní text odsazený Char"/>
    <w:semiHidden/>
    <w:rPr>
      <w:sz w:val="24"/>
      <w:szCs w:val="24"/>
      <w:lang w:eastAsia="cs-CZ"/>
    </w:rPr>
  </w:style>
  <w:style w:type="character" w:customStyle="1" w:styleId="ZkladntextChar">
    <w:name w:val="Základní text Char"/>
    <w:semiHidden/>
    <w:rPr>
      <w:b/>
      <w:bCs/>
      <w:sz w:val="24"/>
      <w:szCs w:val="24"/>
      <w:lang w:eastAsia="cs-CZ"/>
    </w:rPr>
  </w:style>
  <w:style w:type="paragraph" w:styleId="Bezmezer">
    <w:name w:val="No Spacing"/>
    <w:uiPriority w:val="99"/>
    <w:qFormat/>
    <w:rsid w:val="00B474BE"/>
    <w:rPr>
      <w:rFonts w:ascii="Calibri" w:eastAsia="SimSun" w:hAnsi="Calibri" w:cs="Calibri"/>
      <w:sz w:val="22"/>
      <w:szCs w:val="22"/>
      <w:lang w:eastAsia="zh-CN"/>
    </w:rPr>
  </w:style>
  <w:style w:type="paragraph" w:customStyle="1" w:styleId="Normln1">
    <w:name w:val="Normální1"/>
    <w:basedOn w:val="Zkladntext"/>
    <w:link w:val="Normln1Char"/>
    <w:qFormat/>
    <w:rsid w:val="00A65CD7"/>
    <w:rPr>
      <w:b w:val="0"/>
    </w:rPr>
  </w:style>
  <w:style w:type="character" w:styleId="Hypertextovodkaz">
    <w:name w:val="Hyperlink"/>
    <w:uiPriority w:val="99"/>
    <w:unhideWhenUsed/>
    <w:rsid w:val="00AB09A5"/>
    <w:rPr>
      <w:color w:val="0000FF"/>
      <w:u w:val="single"/>
    </w:rPr>
  </w:style>
  <w:style w:type="character" w:customStyle="1" w:styleId="ZkladntextChar1">
    <w:name w:val="Základní text Char1"/>
    <w:link w:val="Zkladntext"/>
    <w:semiHidden/>
    <w:rsid w:val="00A65CD7"/>
    <w:rPr>
      <w:b/>
      <w:bCs/>
      <w:sz w:val="24"/>
      <w:szCs w:val="24"/>
    </w:rPr>
  </w:style>
  <w:style w:type="character" w:customStyle="1" w:styleId="Normln1Char">
    <w:name w:val="Normální1 Char"/>
    <w:link w:val="Normln1"/>
    <w:rsid w:val="00A65CD7"/>
    <w:rPr>
      <w:b w:val="0"/>
      <w:bCs/>
      <w:sz w:val="24"/>
      <w:szCs w:val="24"/>
    </w:rPr>
  </w:style>
  <w:style w:type="paragraph" w:styleId="Textkomente">
    <w:name w:val="annotation text"/>
    <w:basedOn w:val="Normln"/>
    <w:link w:val="TextkomenteChar"/>
    <w:uiPriority w:val="99"/>
    <w:semiHidden/>
    <w:unhideWhenUsed/>
    <w:rsid w:val="003C2815"/>
    <w:pPr>
      <w:suppressAutoHyphens/>
      <w:spacing w:after="200"/>
    </w:pPr>
    <w:rPr>
      <w:rFonts w:ascii="Calibri" w:eastAsia="SimSun" w:hAnsi="Calibri"/>
      <w:iCs/>
      <w:sz w:val="20"/>
      <w:szCs w:val="20"/>
      <w:lang w:eastAsia="zh-CN"/>
    </w:rPr>
  </w:style>
  <w:style w:type="character" w:customStyle="1" w:styleId="TextkomenteChar">
    <w:name w:val="Text komentáře Char"/>
    <w:link w:val="Textkomente"/>
    <w:uiPriority w:val="99"/>
    <w:semiHidden/>
    <w:rsid w:val="003C2815"/>
    <w:rPr>
      <w:rFonts w:ascii="Calibri" w:eastAsia="SimSun" w:hAnsi="Calibri"/>
      <w:iCs/>
    </w:rPr>
  </w:style>
  <w:style w:type="paragraph" w:styleId="Zhlav">
    <w:name w:val="header"/>
    <w:basedOn w:val="Normln"/>
    <w:link w:val="ZhlavChar"/>
    <w:uiPriority w:val="99"/>
    <w:unhideWhenUsed/>
    <w:rsid w:val="004750FC"/>
    <w:pPr>
      <w:tabs>
        <w:tab w:val="center" w:pos="4536"/>
        <w:tab w:val="right" w:pos="9072"/>
      </w:tabs>
    </w:pPr>
  </w:style>
  <w:style w:type="character" w:customStyle="1" w:styleId="ZhlavChar">
    <w:name w:val="Záhlaví Char"/>
    <w:link w:val="Zhlav"/>
    <w:uiPriority w:val="99"/>
    <w:rsid w:val="004750FC"/>
    <w:rPr>
      <w:sz w:val="24"/>
      <w:szCs w:val="24"/>
      <w:lang w:eastAsia="cs-CZ"/>
    </w:rPr>
  </w:style>
  <w:style w:type="paragraph" w:styleId="Zpat">
    <w:name w:val="footer"/>
    <w:basedOn w:val="Normln"/>
    <w:link w:val="ZpatChar"/>
    <w:uiPriority w:val="99"/>
    <w:unhideWhenUsed/>
    <w:rsid w:val="004750FC"/>
    <w:pPr>
      <w:tabs>
        <w:tab w:val="center" w:pos="4536"/>
        <w:tab w:val="right" w:pos="9072"/>
      </w:tabs>
    </w:pPr>
  </w:style>
  <w:style w:type="character" w:customStyle="1" w:styleId="ZpatChar">
    <w:name w:val="Zápatí Char"/>
    <w:link w:val="Zpat"/>
    <w:uiPriority w:val="99"/>
    <w:rsid w:val="004750FC"/>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20910">
      <w:bodyDiv w:val="1"/>
      <w:marLeft w:val="0"/>
      <w:marRight w:val="0"/>
      <w:marTop w:val="0"/>
      <w:marBottom w:val="0"/>
      <w:divBdr>
        <w:top w:val="none" w:sz="0" w:space="0" w:color="auto"/>
        <w:left w:val="none" w:sz="0" w:space="0" w:color="auto"/>
        <w:bottom w:val="none" w:sz="0" w:space="0" w:color="auto"/>
        <w:right w:val="none" w:sz="0" w:space="0" w:color="auto"/>
      </w:divBdr>
    </w:div>
    <w:div w:id="832986605">
      <w:bodyDiv w:val="1"/>
      <w:marLeft w:val="0"/>
      <w:marRight w:val="0"/>
      <w:marTop w:val="0"/>
      <w:marBottom w:val="0"/>
      <w:divBdr>
        <w:top w:val="none" w:sz="0" w:space="0" w:color="auto"/>
        <w:left w:val="none" w:sz="0" w:space="0" w:color="auto"/>
        <w:bottom w:val="none" w:sz="0" w:space="0" w:color="auto"/>
        <w:right w:val="none" w:sz="0" w:space="0" w:color="auto"/>
      </w:divBdr>
    </w:div>
    <w:div w:id="1385447297">
      <w:bodyDiv w:val="1"/>
      <w:marLeft w:val="0"/>
      <w:marRight w:val="0"/>
      <w:marTop w:val="0"/>
      <w:marBottom w:val="0"/>
      <w:divBdr>
        <w:top w:val="none" w:sz="0" w:space="0" w:color="auto"/>
        <w:left w:val="none" w:sz="0" w:space="0" w:color="auto"/>
        <w:bottom w:val="none" w:sz="0" w:space="0" w:color="auto"/>
        <w:right w:val="none" w:sz="0" w:space="0" w:color="auto"/>
      </w:divBdr>
    </w:div>
    <w:div w:id="198419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DC912-0FA9-412F-9A07-54583630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1660</Words>
  <Characters>9798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„CIRKUS ORLANDO“</vt:lpstr>
    </vt:vector>
  </TitlesOfParts>
  <Company>FTK UP Olomouc</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„CIRKUS ORLANDO“</dc:title>
  <dc:creator>mamka</dc:creator>
  <cp:lastModifiedBy>Tupý Jan</cp:lastModifiedBy>
  <cp:revision>3</cp:revision>
  <cp:lastPrinted>2014-09-04T12:32:00Z</cp:lastPrinted>
  <dcterms:created xsi:type="dcterms:W3CDTF">2014-09-16T13:42:00Z</dcterms:created>
  <dcterms:modified xsi:type="dcterms:W3CDTF">2014-09-16T19:49:00Z</dcterms:modified>
</cp:coreProperties>
</file>